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4ED22" w14:textId="00AAA203"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Source:</w:t>
      </w:r>
      <w:r w:rsidRPr="00856313">
        <w:rPr>
          <w:rFonts w:ascii="Arial" w:eastAsia="Times New Roman" w:hAnsi="Arial" w:cs="Arial"/>
          <w:b/>
          <w:lang w:eastAsia="en-US"/>
        </w:rPr>
        <w:tab/>
      </w:r>
      <w:r w:rsidRPr="00326378">
        <w:rPr>
          <w:rFonts w:ascii="Arial" w:eastAsia="Times New Roman" w:hAnsi="Arial" w:cs="Arial"/>
          <w:b/>
          <w:bCs/>
          <w:lang w:eastAsia="en-US"/>
        </w:rPr>
        <w:t xml:space="preserve">Dolby </w:t>
      </w:r>
      <w:r w:rsidR="00FB49B5">
        <w:rPr>
          <w:rFonts w:ascii="Arial" w:eastAsia="Times New Roman" w:hAnsi="Arial" w:cs="Arial"/>
          <w:b/>
          <w:bCs/>
          <w:lang w:eastAsia="en-US"/>
        </w:rPr>
        <w:t>Laboratories Inc</w:t>
      </w:r>
    </w:p>
    <w:p w14:paraId="218A0D84" w14:textId="3407DE13"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Title:</w:t>
      </w:r>
      <w:r w:rsidRPr="00856313">
        <w:rPr>
          <w:rFonts w:ascii="Arial" w:eastAsia="Times New Roman" w:hAnsi="Arial" w:cs="Arial"/>
          <w:b/>
          <w:lang w:eastAsia="en-US"/>
        </w:rPr>
        <w:tab/>
      </w:r>
      <w:r w:rsidR="00FB49B5">
        <w:rPr>
          <w:rFonts w:ascii="Arial" w:eastAsia="Times New Roman" w:hAnsi="Arial" w:cs="Arial"/>
          <w:b/>
          <w:bCs/>
          <w:lang w:val="en-US" w:eastAsia="en-US"/>
        </w:rPr>
        <w:t>Multi-microphone capture to Ambisonics format conversion</w:t>
      </w:r>
    </w:p>
    <w:p w14:paraId="48354477" w14:textId="042338C1"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Agenda item:</w:t>
      </w:r>
      <w:r w:rsidRPr="00856313">
        <w:rPr>
          <w:rFonts w:ascii="Arial" w:eastAsia="Times New Roman" w:hAnsi="Arial" w:cs="Arial"/>
          <w:b/>
          <w:lang w:eastAsia="en-US"/>
        </w:rPr>
        <w:tab/>
      </w:r>
      <w:r w:rsidR="003A70AE" w:rsidRPr="00B7094D">
        <w:rPr>
          <w:rFonts w:ascii="Arial" w:eastAsia="Times New Roman" w:hAnsi="Arial" w:cs="Arial"/>
          <w:b/>
          <w:lang w:eastAsia="en-US"/>
        </w:rPr>
        <w:t>7</w:t>
      </w:r>
      <w:r w:rsidRPr="00B7094D">
        <w:rPr>
          <w:rFonts w:ascii="Arial" w:eastAsia="Times New Roman" w:hAnsi="Arial" w:cs="Arial"/>
          <w:b/>
          <w:lang w:eastAsia="en-US"/>
        </w:rPr>
        <w:t>.</w:t>
      </w:r>
      <w:r w:rsidR="00441B10" w:rsidRPr="00B7094D">
        <w:rPr>
          <w:rFonts w:ascii="Arial" w:eastAsia="Times New Roman" w:hAnsi="Arial" w:cs="Arial"/>
          <w:b/>
          <w:lang w:eastAsia="en-US"/>
        </w:rPr>
        <w:t>6</w:t>
      </w:r>
    </w:p>
    <w:p w14:paraId="3E9055F5" w14:textId="7BB2DDC5" w:rsidR="00326378" w:rsidRPr="00856313" w:rsidRDefault="00326378" w:rsidP="00326378">
      <w:pPr>
        <w:spacing w:after="120"/>
        <w:ind w:left="1985" w:hanging="1985"/>
        <w:rPr>
          <w:rFonts w:ascii="Arial" w:eastAsia="Times New Roman" w:hAnsi="Arial" w:cs="Arial"/>
          <w:b/>
          <w:lang w:eastAsia="en-US"/>
        </w:rPr>
      </w:pPr>
      <w:r w:rsidRPr="00856313">
        <w:rPr>
          <w:rFonts w:ascii="Arial" w:eastAsia="Times New Roman" w:hAnsi="Arial" w:cs="Arial"/>
          <w:b/>
          <w:lang w:eastAsia="en-US"/>
        </w:rPr>
        <w:t>Document for:</w:t>
      </w:r>
      <w:r w:rsidRPr="00856313">
        <w:rPr>
          <w:rFonts w:ascii="Arial" w:eastAsia="Times New Roman" w:hAnsi="Arial" w:cs="Arial"/>
          <w:b/>
          <w:lang w:eastAsia="en-US"/>
        </w:rPr>
        <w:tab/>
      </w:r>
      <w:r w:rsidR="001B066C" w:rsidRPr="00856313">
        <w:rPr>
          <w:rFonts w:ascii="Arial" w:eastAsia="Times New Roman" w:hAnsi="Arial" w:cs="Arial"/>
          <w:b/>
          <w:lang w:eastAsia="en-US"/>
        </w:rPr>
        <w:t>Discussion</w:t>
      </w:r>
    </w:p>
    <w:p w14:paraId="423E71D8" w14:textId="77777777" w:rsidR="00856313" w:rsidRPr="00856313" w:rsidRDefault="00856313" w:rsidP="00856313">
      <w:pPr>
        <w:pBdr>
          <w:bottom w:val="single" w:sz="4" w:space="1" w:color="auto"/>
        </w:pBdr>
        <w:spacing w:after="0"/>
        <w:rPr>
          <w:rFonts w:ascii="Arial" w:eastAsia="Times New Roman" w:hAnsi="Arial" w:cs="Arial"/>
          <w:b/>
          <w:bCs/>
          <w:lang w:eastAsia="en-US"/>
        </w:rPr>
      </w:pPr>
    </w:p>
    <w:p w14:paraId="70A23D23" w14:textId="77777777" w:rsidR="00856313" w:rsidRPr="00856313" w:rsidRDefault="00856313" w:rsidP="00856313">
      <w:pPr>
        <w:spacing w:after="0"/>
        <w:rPr>
          <w:rFonts w:ascii="Arial" w:eastAsia="Times New Roman" w:hAnsi="Arial" w:cs="Arial"/>
          <w:b/>
          <w:bCs/>
          <w:lang w:eastAsia="en-US"/>
        </w:rPr>
      </w:pPr>
    </w:p>
    <w:p w14:paraId="1B106778" w14:textId="77777777" w:rsidR="00EB62F1" w:rsidRPr="00856313" w:rsidRDefault="00EB62F1" w:rsidP="00856313">
      <w:pPr>
        <w:keepNext/>
        <w:numPr>
          <w:ilvl w:val="0"/>
          <w:numId w:val="7"/>
        </w:numPr>
        <w:spacing w:after="240"/>
        <w:ind w:right="284"/>
        <w:outlineLvl w:val="0"/>
        <w:rPr>
          <w:rFonts w:ascii="Arial" w:eastAsia="Times New Roman" w:hAnsi="Arial"/>
          <w:b/>
          <w:sz w:val="24"/>
          <w:lang w:eastAsia="en-US"/>
        </w:rPr>
      </w:pPr>
      <w:r w:rsidRPr="00856313">
        <w:rPr>
          <w:rFonts w:ascii="Arial" w:eastAsia="Times New Roman" w:hAnsi="Arial"/>
          <w:b/>
          <w:sz w:val="24"/>
          <w:lang w:eastAsia="en-US"/>
        </w:rPr>
        <w:t>Introduction</w:t>
      </w:r>
    </w:p>
    <w:p w14:paraId="33DC63DD" w14:textId="1FD8FC55" w:rsidR="00856313" w:rsidRDefault="0009637E" w:rsidP="00856313">
      <w:pPr>
        <w:spacing w:after="0"/>
        <w:jc w:val="both"/>
        <w:rPr>
          <w:rFonts w:eastAsia="Times New Roman"/>
          <w:lang w:eastAsia="zh-CN"/>
        </w:rPr>
      </w:pPr>
      <w:r>
        <w:rPr>
          <w:rFonts w:eastAsia="Times New Roman"/>
          <w:lang w:eastAsia="zh-CN"/>
        </w:rPr>
        <w:t>IVAS supports variety of input formats</w:t>
      </w:r>
      <w:r w:rsidR="009D00E4">
        <w:rPr>
          <w:rFonts w:eastAsia="Times New Roman"/>
          <w:lang w:eastAsia="zh-CN"/>
        </w:rPr>
        <w:t xml:space="preserve"> </w:t>
      </w:r>
      <w:r>
        <w:rPr>
          <w:rFonts w:eastAsia="Times New Roman"/>
          <w:lang w:eastAsia="zh-CN"/>
        </w:rPr>
        <w:t xml:space="preserve">as </w:t>
      </w:r>
      <w:r w:rsidR="00A06A2B">
        <w:rPr>
          <w:rFonts w:eastAsia="Times New Roman"/>
          <w:lang w:eastAsia="zh-CN"/>
        </w:rPr>
        <w:t>mentioned</w:t>
      </w:r>
      <w:r w:rsidR="00907F72">
        <w:rPr>
          <w:rFonts w:eastAsia="Times New Roman"/>
          <w:lang w:eastAsia="zh-CN"/>
        </w:rPr>
        <w:t xml:space="preserve"> </w:t>
      </w:r>
      <w:r w:rsidR="009D00E4">
        <w:rPr>
          <w:rFonts w:eastAsia="Times New Roman"/>
          <w:lang w:eastAsia="zh-CN"/>
        </w:rPr>
        <w:t xml:space="preserve">in </w:t>
      </w:r>
      <w:r w:rsidR="00667277">
        <w:rPr>
          <w:rFonts w:eastAsia="Times New Roman"/>
          <w:lang w:eastAsia="zh-CN"/>
        </w:rPr>
        <w:t>[1]</w:t>
      </w:r>
      <w:r w:rsidR="00A06A2B">
        <w:rPr>
          <w:rFonts w:eastAsia="Times New Roman"/>
          <w:lang w:eastAsia="zh-CN"/>
        </w:rPr>
        <w:t xml:space="preserve"> and</w:t>
      </w:r>
      <w:r w:rsidR="00667277">
        <w:rPr>
          <w:rFonts w:eastAsia="Times New Roman"/>
          <w:lang w:eastAsia="zh-CN"/>
        </w:rPr>
        <w:t xml:space="preserve"> [4]</w:t>
      </w:r>
      <w:r>
        <w:rPr>
          <w:rFonts w:eastAsia="Times New Roman"/>
          <w:lang w:eastAsia="zh-CN"/>
        </w:rPr>
        <w:t>.</w:t>
      </w:r>
      <w:r w:rsidR="00A13F85">
        <w:rPr>
          <w:rFonts w:eastAsia="Times New Roman"/>
          <w:lang w:eastAsia="zh-CN"/>
        </w:rPr>
        <w:t xml:space="preserve"> However, </w:t>
      </w:r>
      <w:proofErr w:type="gramStart"/>
      <w:r w:rsidR="00A13F85">
        <w:rPr>
          <w:rFonts w:eastAsia="Times New Roman"/>
          <w:lang w:eastAsia="zh-CN"/>
        </w:rPr>
        <w:t>in order to</w:t>
      </w:r>
      <w:proofErr w:type="gramEnd"/>
      <w:r w:rsidR="00A13F85">
        <w:rPr>
          <w:rFonts w:eastAsia="Times New Roman"/>
          <w:lang w:eastAsia="zh-CN"/>
        </w:rPr>
        <w:t xml:space="preserve"> do immersive coding with IVAS on a device with multi-microphone capture</w:t>
      </w:r>
      <w:r w:rsidR="00260F6C">
        <w:rPr>
          <w:rFonts w:eastAsia="Times New Roman"/>
          <w:lang w:eastAsia="zh-CN"/>
        </w:rPr>
        <w:t>, for e.g., mobile phones</w:t>
      </w:r>
      <w:r w:rsidR="00A13F85">
        <w:rPr>
          <w:rFonts w:eastAsia="Times New Roman"/>
          <w:lang w:eastAsia="zh-CN"/>
        </w:rPr>
        <w:t>, a suitable conversion process is required to convert the capture</w:t>
      </w:r>
      <w:r w:rsidR="00260F6C">
        <w:rPr>
          <w:rFonts w:eastAsia="Times New Roman"/>
          <w:lang w:eastAsia="zh-CN"/>
        </w:rPr>
        <w:t>d format</w:t>
      </w:r>
      <w:r w:rsidR="00A13F85">
        <w:rPr>
          <w:rFonts w:eastAsia="Times New Roman"/>
          <w:lang w:eastAsia="zh-CN"/>
        </w:rPr>
        <w:t xml:space="preserve"> into an IVAS immersive format. The capture processing and conversion to IVAS immersive formats has been studied in detail in [1]. </w:t>
      </w:r>
      <w:r w:rsidR="009D00E4">
        <w:rPr>
          <w:rFonts w:eastAsia="Times New Roman"/>
          <w:lang w:eastAsia="zh-CN"/>
        </w:rPr>
        <w:t>An example signal chain to process and convert a m</w:t>
      </w:r>
      <w:r w:rsidR="00260F6C">
        <w:rPr>
          <w:rFonts w:eastAsia="Times New Roman"/>
          <w:lang w:eastAsia="zh-CN"/>
        </w:rPr>
        <w:t>obile phone</w:t>
      </w:r>
      <w:r w:rsidR="009D00E4">
        <w:rPr>
          <w:rFonts w:eastAsia="Times New Roman"/>
          <w:lang w:eastAsia="zh-CN"/>
        </w:rPr>
        <w:t xml:space="preserve"> capture</w:t>
      </w:r>
      <w:r w:rsidR="00260F6C">
        <w:rPr>
          <w:rFonts w:eastAsia="Times New Roman"/>
          <w:lang w:eastAsia="zh-CN"/>
        </w:rPr>
        <w:t>d</w:t>
      </w:r>
      <w:r w:rsidR="009D00E4">
        <w:rPr>
          <w:rFonts w:eastAsia="Times New Roman"/>
          <w:lang w:eastAsia="zh-CN"/>
        </w:rPr>
        <w:t xml:space="preserve"> audio to</w:t>
      </w:r>
      <w:r w:rsidR="00260F6C">
        <w:rPr>
          <w:rFonts w:eastAsia="Times New Roman"/>
          <w:lang w:eastAsia="zh-CN"/>
        </w:rPr>
        <w:t xml:space="preserve"> an</w:t>
      </w:r>
      <w:r w:rsidR="009D00E4">
        <w:rPr>
          <w:rFonts w:eastAsia="Times New Roman"/>
          <w:lang w:eastAsia="zh-CN"/>
        </w:rPr>
        <w:t xml:space="preserve"> IVAS immersive format is mentioned in Fig</w:t>
      </w:r>
      <w:r w:rsidR="00300734">
        <w:rPr>
          <w:rFonts w:eastAsia="Times New Roman"/>
          <w:lang w:eastAsia="zh-CN"/>
        </w:rPr>
        <w:t>ure</w:t>
      </w:r>
      <w:r w:rsidR="009D00E4">
        <w:rPr>
          <w:rFonts w:eastAsia="Times New Roman"/>
          <w:lang w:eastAsia="zh-CN"/>
        </w:rPr>
        <w:t xml:space="preserve"> 1.1 wherein the compensation, enhancements, audio format generation and post proc blocks are studied in detail in [1].</w:t>
      </w:r>
      <w:r w:rsidR="00072629">
        <w:rPr>
          <w:rFonts w:eastAsia="Times New Roman"/>
          <w:lang w:eastAsia="zh-CN"/>
        </w:rPr>
        <w:t xml:space="preserve"> Furthermore, an example signal chain</w:t>
      </w:r>
      <w:r w:rsidR="00732A35">
        <w:rPr>
          <w:rFonts w:eastAsia="Times New Roman"/>
          <w:lang w:eastAsia="zh-CN"/>
        </w:rPr>
        <w:t xml:space="preserve"> </w:t>
      </w:r>
      <w:r w:rsidR="0077096D">
        <w:rPr>
          <w:rFonts w:eastAsia="Times New Roman"/>
          <w:lang w:eastAsia="zh-CN"/>
        </w:rPr>
        <w:t>(</w:t>
      </w:r>
      <w:r w:rsidR="00732A35">
        <w:rPr>
          <w:rFonts w:eastAsia="Times New Roman"/>
          <w:lang w:eastAsia="zh-CN"/>
        </w:rPr>
        <w:t>Fig</w:t>
      </w:r>
      <w:r w:rsidR="00300734">
        <w:rPr>
          <w:rFonts w:eastAsia="Times New Roman"/>
          <w:lang w:eastAsia="zh-CN"/>
        </w:rPr>
        <w:t>ure</w:t>
      </w:r>
      <w:r w:rsidR="00732A35">
        <w:rPr>
          <w:rFonts w:eastAsia="Times New Roman"/>
          <w:lang w:eastAsia="zh-CN"/>
        </w:rPr>
        <w:t xml:space="preserve"> 1.2</w:t>
      </w:r>
      <w:r w:rsidR="0077096D">
        <w:rPr>
          <w:rFonts w:eastAsia="Times New Roman"/>
          <w:lang w:eastAsia="zh-CN"/>
        </w:rPr>
        <w:t>)</w:t>
      </w:r>
      <w:r w:rsidR="00072629">
        <w:rPr>
          <w:rFonts w:eastAsia="Times New Roman"/>
          <w:lang w:eastAsia="zh-CN"/>
        </w:rPr>
        <w:t xml:space="preserve"> </w:t>
      </w:r>
      <w:r w:rsidR="00AF45CD">
        <w:rPr>
          <w:rFonts w:eastAsia="Times New Roman"/>
          <w:lang w:eastAsia="zh-CN"/>
        </w:rPr>
        <w:t xml:space="preserve">to convert a </w:t>
      </w:r>
      <w:r w:rsidR="00072629">
        <w:rPr>
          <w:rFonts w:eastAsia="Times New Roman"/>
          <w:lang w:eastAsia="zh-CN"/>
        </w:rPr>
        <w:t>three microphone capture</w:t>
      </w:r>
      <w:r w:rsidR="00907F72">
        <w:rPr>
          <w:rFonts w:eastAsia="Times New Roman"/>
          <w:lang w:eastAsia="zh-CN"/>
        </w:rPr>
        <w:t>d signal</w:t>
      </w:r>
      <w:r w:rsidR="00072629">
        <w:rPr>
          <w:rFonts w:eastAsia="Times New Roman"/>
          <w:lang w:eastAsia="zh-CN"/>
        </w:rPr>
        <w:t xml:space="preserve"> to ambisonics</w:t>
      </w:r>
      <w:r w:rsidR="00907F72">
        <w:rPr>
          <w:rFonts w:eastAsia="Times New Roman"/>
          <w:lang w:eastAsia="zh-CN"/>
        </w:rPr>
        <w:t xml:space="preserve"> signal</w:t>
      </w:r>
      <w:r w:rsidR="00AF45CD">
        <w:rPr>
          <w:rFonts w:eastAsia="Times New Roman"/>
          <w:lang w:eastAsia="zh-CN"/>
        </w:rPr>
        <w:t>,</w:t>
      </w:r>
      <w:r w:rsidR="00072629">
        <w:rPr>
          <w:rFonts w:eastAsia="Times New Roman"/>
          <w:lang w:eastAsia="zh-CN"/>
        </w:rPr>
        <w:t xml:space="preserve"> </w:t>
      </w:r>
      <w:r w:rsidR="00732A35">
        <w:rPr>
          <w:rFonts w:eastAsia="Times New Roman"/>
          <w:lang w:eastAsia="zh-CN"/>
        </w:rPr>
        <w:t>including the description of various components of the capture processing signal chain</w:t>
      </w:r>
      <w:r w:rsidR="00AF45CD">
        <w:rPr>
          <w:rFonts w:eastAsia="Times New Roman"/>
          <w:lang w:eastAsia="zh-CN"/>
        </w:rPr>
        <w:t>,</w:t>
      </w:r>
      <w:r w:rsidR="00732A35">
        <w:rPr>
          <w:rFonts w:eastAsia="Times New Roman"/>
          <w:lang w:eastAsia="zh-CN"/>
        </w:rPr>
        <w:t xml:space="preserve"> is shown in [2].</w:t>
      </w:r>
    </w:p>
    <w:p w14:paraId="60B6063E" w14:textId="77777777" w:rsidR="0009637E" w:rsidRDefault="0009637E" w:rsidP="00856313">
      <w:pPr>
        <w:spacing w:after="0"/>
        <w:jc w:val="both"/>
        <w:rPr>
          <w:rFonts w:eastAsia="Times New Roman"/>
          <w:lang w:eastAsia="zh-CN"/>
        </w:rPr>
      </w:pPr>
    </w:p>
    <w:p w14:paraId="4A9F956E" w14:textId="5077B806" w:rsidR="0009637E" w:rsidRPr="004B0F89" w:rsidRDefault="0009637E" w:rsidP="0009637E">
      <w:pPr>
        <w:pStyle w:val="TH"/>
        <w:rPr>
          <w:rFonts w:ascii="Segoe UI" w:hAnsi="Segoe UI" w:cs="Segoe UI"/>
          <w:lang w:val="en-US" w:eastAsia="zh-CN"/>
        </w:rPr>
      </w:pPr>
      <w:r w:rsidRPr="004B0F89">
        <w:rPr>
          <w:lang w:val="en" w:eastAsia="zh-CN"/>
        </w:rPr>
        <w:t xml:space="preserve">Table </w:t>
      </w:r>
      <w:r>
        <w:rPr>
          <w:lang w:val="en" w:eastAsia="zh-CN"/>
        </w:rPr>
        <w:t>1.1</w:t>
      </w:r>
      <w:r w:rsidR="000B0EDD">
        <w:rPr>
          <w:lang w:val="en" w:eastAsia="zh-CN"/>
        </w:rPr>
        <w:t>:</w:t>
      </w:r>
      <w:r w:rsidRPr="004B0F89">
        <w:rPr>
          <w:lang w:val="en" w:eastAsia="zh-CN"/>
        </w:rPr>
        <w:t xml:space="preserve"> IVAS Encoding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39"/>
        <w:gridCol w:w="4238"/>
      </w:tblGrid>
      <w:tr w:rsidR="0009637E" w:rsidRPr="00153FF9" w14:paraId="3927BD8D" w14:textId="77777777" w:rsidTr="0031711D">
        <w:trPr>
          <w:trHeight w:val="300"/>
          <w:jc w:val="center"/>
        </w:trPr>
        <w:tc>
          <w:tcPr>
            <w:tcW w:w="1339" w:type="dxa"/>
            <w:shd w:val="clear" w:color="auto" w:fill="D9D9D9" w:themeFill="background1" w:themeFillShade="D9"/>
          </w:tcPr>
          <w:p w14:paraId="67347A9F" w14:textId="77777777" w:rsidR="0009637E" w:rsidRPr="004B0F89" w:rsidRDefault="0009637E" w:rsidP="0031711D">
            <w:pPr>
              <w:pStyle w:val="TAH"/>
              <w:rPr>
                <w:rFonts w:cs="Arial"/>
                <w:sz w:val="20"/>
                <w:lang w:val="fr-FR"/>
              </w:rPr>
            </w:pPr>
            <w:r w:rsidRPr="004B0F89">
              <w:rPr>
                <w:rFonts w:cs="Arial"/>
                <w:sz w:val="20"/>
                <w:lang w:val="fr-FR"/>
              </w:rPr>
              <w:t>Coding modes</w:t>
            </w:r>
          </w:p>
        </w:tc>
        <w:tc>
          <w:tcPr>
            <w:tcW w:w="4238" w:type="dxa"/>
            <w:shd w:val="clear" w:color="auto" w:fill="D9D9D9" w:themeFill="background1" w:themeFillShade="D9"/>
            <w:vAlign w:val="center"/>
          </w:tcPr>
          <w:p w14:paraId="6351188D" w14:textId="77777777" w:rsidR="0009637E" w:rsidRPr="004B0F89" w:rsidRDefault="0009637E" w:rsidP="0031711D">
            <w:pPr>
              <w:pStyle w:val="TAH"/>
              <w:rPr>
                <w:rFonts w:cs="Arial"/>
                <w:sz w:val="20"/>
              </w:rPr>
            </w:pPr>
            <w:r w:rsidRPr="004B0F89">
              <w:rPr>
                <w:rFonts w:cs="Arial"/>
                <w:sz w:val="20"/>
              </w:rPr>
              <w:t>Full Name</w:t>
            </w:r>
          </w:p>
        </w:tc>
      </w:tr>
      <w:tr w:rsidR="0009637E" w:rsidRPr="00153FF9" w14:paraId="1BC4174D" w14:textId="77777777" w:rsidTr="0031711D">
        <w:trPr>
          <w:trHeight w:val="300"/>
          <w:jc w:val="center"/>
        </w:trPr>
        <w:tc>
          <w:tcPr>
            <w:tcW w:w="1339" w:type="dxa"/>
            <w:vAlign w:val="center"/>
          </w:tcPr>
          <w:p w14:paraId="449FAC61" w14:textId="77777777" w:rsidR="0009637E" w:rsidRPr="004B0F89" w:rsidRDefault="0009637E" w:rsidP="0031711D">
            <w:pPr>
              <w:pStyle w:val="TAC"/>
              <w:rPr>
                <w:rFonts w:cs="Arial"/>
                <w:sz w:val="20"/>
              </w:rPr>
            </w:pPr>
            <w:r w:rsidRPr="004B0F89">
              <w:rPr>
                <w:rFonts w:cs="Arial"/>
                <w:sz w:val="20"/>
              </w:rPr>
              <w:t>Mono</w:t>
            </w:r>
          </w:p>
        </w:tc>
        <w:tc>
          <w:tcPr>
            <w:tcW w:w="4238" w:type="dxa"/>
            <w:shd w:val="clear" w:color="auto" w:fill="auto"/>
            <w:vAlign w:val="center"/>
          </w:tcPr>
          <w:p w14:paraId="3CA4DD21" w14:textId="77777777" w:rsidR="0009637E" w:rsidRPr="004B0F89" w:rsidRDefault="0009637E" w:rsidP="0031711D">
            <w:pPr>
              <w:pStyle w:val="TAL"/>
              <w:rPr>
                <w:rFonts w:cs="Arial"/>
                <w:sz w:val="20"/>
              </w:rPr>
            </w:pPr>
            <w:r w:rsidRPr="004B0F89">
              <w:rPr>
                <w:rFonts w:cs="Arial"/>
                <w:sz w:val="20"/>
              </w:rPr>
              <w:t>EVS/IVAS Mono</w:t>
            </w:r>
          </w:p>
        </w:tc>
      </w:tr>
      <w:tr w:rsidR="0009637E" w:rsidRPr="00153FF9" w14:paraId="18D99A6F" w14:textId="77777777" w:rsidTr="0031711D">
        <w:trPr>
          <w:trHeight w:val="300"/>
          <w:jc w:val="center"/>
        </w:trPr>
        <w:tc>
          <w:tcPr>
            <w:tcW w:w="1339" w:type="dxa"/>
            <w:vAlign w:val="center"/>
          </w:tcPr>
          <w:p w14:paraId="4CBEB66B" w14:textId="77777777" w:rsidR="0009637E" w:rsidRPr="004B0F89" w:rsidRDefault="0009637E" w:rsidP="0031711D">
            <w:pPr>
              <w:pStyle w:val="TAC"/>
              <w:rPr>
                <w:rFonts w:cs="Arial"/>
                <w:sz w:val="20"/>
              </w:rPr>
            </w:pPr>
            <w:r w:rsidRPr="004B0F89">
              <w:rPr>
                <w:rFonts w:cs="Arial"/>
                <w:sz w:val="20"/>
              </w:rPr>
              <w:t>Stereo</w:t>
            </w:r>
          </w:p>
        </w:tc>
        <w:tc>
          <w:tcPr>
            <w:tcW w:w="4238" w:type="dxa"/>
            <w:shd w:val="clear" w:color="auto" w:fill="auto"/>
            <w:vAlign w:val="center"/>
          </w:tcPr>
          <w:p w14:paraId="4B6911B8" w14:textId="77777777" w:rsidR="0009637E" w:rsidRPr="004B0F89" w:rsidRDefault="0009637E" w:rsidP="0031711D">
            <w:pPr>
              <w:pStyle w:val="TAL"/>
              <w:rPr>
                <w:rFonts w:cs="Arial"/>
                <w:sz w:val="20"/>
              </w:rPr>
            </w:pPr>
            <w:r w:rsidRPr="004B0F89">
              <w:rPr>
                <w:rFonts w:cs="Arial"/>
                <w:sz w:val="20"/>
              </w:rPr>
              <w:t>Stereo Operation</w:t>
            </w:r>
          </w:p>
        </w:tc>
      </w:tr>
      <w:tr w:rsidR="0009637E" w:rsidRPr="00153FF9" w14:paraId="52B6161F" w14:textId="77777777" w:rsidTr="0031711D">
        <w:trPr>
          <w:trHeight w:val="300"/>
          <w:jc w:val="center"/>
        </w:trPr>
        <w:tc>
          <w:tcPr>
            <w:tcW w:w="1339" w:type="dxa"/>
            <w:vAlign w:val="center"/>
          </w:tcPr>
          <w:p w14:paraId="6F065EF3" w14:textId="77777777" w:rsidR="0009637E" w:rsidRPr="004B0F89" w:rsidRDefault="0009637E" w:rsidP="0031711D">
            <w:pPr>
              <w:pStyle w:val="TAC"/>
              <w:rPr>
                <w:rFonts w:cs="Arial"/>
                <w:sz w:val="20"/>
              </w:rPr>
            </w:pPr>
            <w:r w:rsidRPr="004B0F89">
              <w:rPr>
                <w:rFonts w:cs="Arial"/>
                <w:sz w:val="20"/>
              </w:rPr>
              <w:t>SBA</w:t>
            </w:r>
          </w:p>
        </w:tc>
        <w:tc>
          <w:tcPr>
            <w:tcW w:w="4238" w:type="dxa"/>
            <w:shd w:val="clear" w:color="auto" w:fill="auto"/>
            <w:vAlign w:val="center"/>
          </w:tcPr>
          <w:p w14:paraId="62758D2E" w14:textId="77777777" w:rsidR="0009637E" w:rsidRPr="004B0F89" w:rsidRDefault="0009637E" w:rsidP="0031711D">
            <w:pPr>
              <w:pStyle w:val="TAL"/>
              <w:rPr>
                <w:rFonts w:cs="Arial"/>
                <w:sz w:val="20"/>
              </w:rPr>
            </w:pPr>
            <w:r w:rsidRPr="004B0F89">
              <w:rPr>
                <w:rFonts w:eastAsia="Arial" w:cs="Arial"/>
                <w:sz w:val="20"/>
              </w:rPr>
              <w:t>Scene-based Audio (SBA, Ambisonics) Operation (1-3)</w:t>
            </w:r>
          </w:p>
        </w:tc>
      </w:tr>
      <w:tr w:rsidR="0009637E" w:rsidRPr="00153FF9" w14:paraId="5DF4625C" w14:textId="77777777" w:rsidTr="0031711D">
        <w:trPr>
          <w:trHeight w:val="300"/>
          <w:jc w:val="center"/>
        </w:trPr>
        <w:tc>
          <w:tcPr>
            <w:tcW w:w="1339" w:type="dxa"/>
            <w:vAlign w:val="center"/>
          </w:tcPr>
          <w:p w14:paraId="2E7B7922" w14:textId="77777777" w:rsidR="0009637E" w:rsidRPr="004B0F89" w:rsidRDefault="0009637E" w:rsidP="0031711D">
            <w:pPr>
              <w:pStyle w:val="TAC"/>
              <w:rPr>
                <w:rFonts w:cs="Arial"/>
                <w:sz w:val="20"/>
              </w:rPr>
            </w:pPr>
            <w:r w:rsidRPr="004B0F89">
              <w:rPr>
                <w:rFonts w:cs="Arial"/>
                <w:sz w:val="20"/>
              </w:rPr>
              <w:t>MASA</w:t>
            </w:r>
          </w:p>
        </w:tc>
        <w:tc>
          <w:tcPr>
            <w:tcW w:w="4238" w:type="dxa"/>
            <w:shd w:val="clear" w:color="auto" w:fill="auto"/>
            <w:vAlign w:val="center"/>
          </w:tcPr>
          <w:p w14:paraId="51E2C6F8" w14:textId="77777777" w:rsidR="0009637E" w:rsidRPr="004B0F89" w:rsidRDefault="0009637E" w:rsidP="0031711D">
            <w:pPr>
              <w:pStyle w:val="TAL"/>
              <w:rPr>
                <w:rFonts w:eastAsia="Arial" w:cs="Arial"/>
                <w:sz w:val="20"/>
              </w:rPr>
            </w:pPr>
            <w:r w:rsidRPr="004B0F89">
              <w:rPr>
                <w:rFonts w:eastAsia="Arial" w:cs="Arial"/>
                <w:sz w:val="20"/>
              </w:rPr>
              <w:t>Metadata-assisted Spatial Audio (MASA) Operation</w:t>
            </w:r>
          </w:p>
          <w:p w14:paraId="03F80C16" w14:textId="77777777" w:rsidR="0009637E" w:rsidRPr="004B0F89" w:rsidRDefault="0009637E" w:rsidP="0031711D">
            <w:pPr>
              <w:pStyle w:val="TAL"/>
              <w:rPr>
                <w:rFonts w:cs="Arial"/>
                <w:sz w:val="20"/>
              </w:rPr>
            </w:pPr>
            <w:r w:rsidRPr="004B0F89">
              <w:rPr>
                <w:rFonts w:cs="Arial"/>
                <w:sz w:val="20"/>
              </w:rPr>
              <w:t>(1 or 2 channels)</w:t>
            </w:r>
          </w:p>
        </w:tc>
      </w:tr>
      <w:tr w:rsidR="0009637E" w:rsidRPr="00153FF9" w14:paraId="46BD9799" w14:textId="77777777" w:rsidTr="0031711D">
        <w:trPr>
          <w:trHeight w:val="300"/>
          <w:jc w:val="center"/>
        </w:trPr>
        <w:tc>
          <w:tcPr>
            <w:tcW w:w="1339" w:type="dxa"/>
            <w:vAlign w:val="center"/>
          </w:tcPr>
          <w:p w14:paraId="036E505F" w14:textId="77777777" w:rsidR="0009637E" w:rsidRPr="004B0F89" w:rsidRDefault="0009637E" w:rsidP="0031711D">
            <w:pPr>
              <w:pStyle w:val="TAC"/>
              <w:rPr>
                <w:rFonts w:cs="Arial"/>
                <w:sz w:val="20"/>
              </w:rPr>
            </w:pPr>
            <w:r w:rsidRPr="004B0F89">
              <w:rPr>
                <w:rFonts w:cs="Arial"/>
                <w:sz w:val="20"/>
              </w:rPr>
              <w:t>ISM</w:t>
            </w:r>
          </w:p>
        </w:tc>
        <w:tc>
          <w:tcPr>
            <w:tcW w:w="4238" w:type="dxa"/>
            <w:shd w:val="clear" w:color="auto" w:fill="auto"/>
            <w:vAlign w:val="center"/>
          </w:tcPr>
          <w:p w14:paraId="3A0E0409" w14:textId="77777777" w:rsidR="0009637E" w:rsidRPr="004B0F89" w:rsidRDefault="0009637E" w:rsidP="0031711D">
            <w:pPr>
              <w:pStyle w:val="TAL"/>
              <w:rPr>
                <w:rFonts w:cs="Arial"/>
                <w:sz w:val="20"/>
              </w:rPr>
            </w:pPr>
            <w:r w:rsidRPr="004B0F89">
              <w:rPr>
                <w:rFonts w:eastAsia="Arial" w:cs="Arial"/>
                <w:sz w:val="20"/>
              </w:rPr>
              <w:t>Objects (Independent Streams with Metadata, ISM) Operation</w:t>
            </w:r>
          </w:p>
        </w:tc>
      </w:tr>
      <w:tr w:rsidR="0009637E" w:rsidRPr="00153FF9" w14:paraId="43CE8553" w14:textId="77777777" w:rsidTr="0031711D">
        <w:trPr>
          <w:trHeight w:val="300"/>
          <w:jc w:val="center"/>
        </w:trPr>
        <w:tc>
          <w:tcPr>
            <w:tcW w:w="1339" w:type="dxa"/>
            <w:vAlign w:val="center"/>
          </w:tcPr>
          <w:p w14:paraId="726DA99D" w14:textId="77777777" w:rsidR="0009637E" w:rsidRPr="004B0F89" w:rsidRDefault="0009637E" w:rsidP="0031711D">
            <w:pPr>
              <w:pStyle w:val="TAC"/>
              <w:rPr>
                <w:rFonts w:cs="Arial"/>
                <w:sz w:val="20"/>
              </w:rPr>
            </w:pPr>
            <w:r w:rsidRPr="004B0F89">
              <w:rPr>
                <w:rFonts w:cs="Arial"/>
                <w:sz w:val="20"/>
              </w:rPr>
              <w:t>MC</w:t>
            </w:r>
          </w:p>
        </w:tc>
        <w:tc>
          <w:tcPr>
            <w:tcW w:w="4238" w:type="dxa"/>
            <w:shd w:val="clear" w:color="auto" w:fill="auto"/>
            <w:vAlign w:val="center"/>
          </w:tcPr>
          <w:p w14:paraId="7410CE7D" w14:textId="77777777" w:rsidR="0009637E" w:rsidRPr="004B0F89" w:rsidRDefault="0009637E" w:rsidP="0031711D">
            <w:pPr>
              <w:pStyle w:val="TAL"/>
              <w:rPr>
                <w:rFonts w:cs="Arial"/>
                <w:sz w:val="20"/>
              </w:rPr>
            </w:pPr>
            <w:r w:rsidRPr="004B0F89">
              <w:rPr>
                <w:rFonts w:eastAsia="Arial" w:cs="Arial"/>
                <w:sz w:val="20"/>
              </w:rPr>
              <w:t>Multi-Channel (MC) Operation (5_1, 7_1, 5_1_2, 5_1_4, 7_1_4)</w:t>
            </w:r>
          </w:p>
        </w:tc>
      </w:tr>
      <w:tr w:rsidR="0009637E" w:rsidRPr="00153FF9" w14:paraId="3CC2C44E" w14:textId="77777777" w:rsidTr="0031711D">
        <w:trPr>
          <w:trHeight w:val="300"/>
          <w:jc w:val="center"/>
        </w:trPr>
        <w:tc>
          <w:tcPr>
            <w:tcW w:w="1339" w:type="dxa"/>
            <w:vAlign w:val="center"/>
          </w:tcPr>
          <w:p w14:paraId="64DD9AFD" w14:textId="77777777" w:rsidR="0009637E" w:rsidRPr="004B0F89" w:rsidRDefault="0009637E" w:rsidP="0031711D">
            <w:pPr>
              <w:pStyle w:val="TAC"/>
              <w:rPr>
                <w:rFonts w:cs="Arial"/>
                <w:sz w:val="20"/>
              </w:rPr>
            </w:pPr>
            <w:r w:rsidRPr="004B0F89">
              <w:rPr>
                <w:rFonts w:cs="Arial"/>
                <w:sz w:val="20"/>
              </w:rPr>
              <w:t>OMASA</w:t>
            </w:r>
          </w:p>
        </w:tc>
        <w:tc>
          <w:tcPr>
            <w:tcW w:w="4238" w:type="dxa"/>
            <w:shd w:val="clear" w:color="auto" w:fill="auto"/>
            <w:vAlign w:val="center"/>
          </w:tcPr>
          <w:p w14:paraId="248FD3F3" w14:textId="77777777" w:rsidR="0009637E" w:rsidRPr="004B0F89" w:rsidRDefault="0009637E" w:rsidP="0031711D">
            <w:pPr>
              <w:pStyle w:val="TAL"/>
              <w:rPr>
                <w:rFonts w:cs="Arial"/>
                <w:sz w:val="20"/>
              </w:rPr>
            </w:pPr>
            <w:r w:rsidRPr="004B0F89">
              <w:rPr>
                <w:rFonts w:eastAsia="Arial" w:cs="Arial"/>
                <w:sz w:val="20"/>
              </w:rPr>
              <w:t>Combined Objects and MASA (OMASA) Operation</w:t>
            </w:r>
          </w:p>
        </w:tc>
      </w:tr>
      <w:tr w:rsidR="0009637E" w:rsidRPr="00153FF9" w14:paraId="52FAFA27" w14:textId="77777777" w:rsidTr="0031711D">
        <w:trPr>
          <w:trHeight w:val="300"/>
          <w:jc w:val="center"/>
        </w:trPr>
        <w:tc>
          <w:tcPr>
            <w:tcW w:w="1339" w:type="dxa"/>
            <w:vAlign w:val="center"/>
          </w:tcPr>
          <w:p w14:paraId="16F1B290" w14:textId="77777777" w:rsidR="0009637E" w:rsidRPr="004B0F89" w:rsidRDefault="0009637E" w:rsidP="0031711D">
            <w:pPr>
              <w:pStyle w:val="TAC"/>
              <w:rPr>
                <w:rFonts w:cs="Arial"/>
                <w:sz w:val="20"/>
              </w:rPr>
            </w:pPr>
            <w:r w:rsidRPr="004B0F89">
              <w:rPr>
                <w:rFonts w:cs="Arial"/>
                <w:sz w:val="20"/>
              </w:rPr>
              <w:t>OSBA</w:t>
            </w:r>
          </w:p>
        </w:tc>
        <w:tc>
          <w:tcPr>
            <w:tcW w:w="4238" w:type="dxa"/>
            <w:shd w:val="clear" w:color="auto" w:fill="auto"/>
            <w:vAlign w:val="center"/>
          </w:tcPr>
          <w:p w14:paraId="515C0A10" w14:textId="77777777" w:rsidR="0009637E" w:rsidRPr="00153FF9" w:rsidRDefault="0009637E" w:rsidP="0031711D">
            <w:pPr>
              <w:pStyle w:val="TAL"/>
              <w:rPr>
                <w:rFonts w:cs="Arial"/>
                <w:sz w:val="20"/>
              </w:rPr>
            </w:pPr>
            <w:r w:rsidRPr="004B0F89">
              <w:rPr>
                <w:rFonts w:eastAsia="Arial" w:cs="Arial"/>
                <w:sz w:val="20"/>
              </w:rPr>
              <w:t>Combined Objects and SBA (OSBA) Operation</w:t>
            </w:r>
          </w:p>
        </w:tc>
      </w:tr>
    </w:tbl>
    <w:p w14:paraId="024C77E1" w14:textId="77777777" w:rsidR="0009637E" w:rsidRDefault="0009637E" w:rsidP="00856313">
      <w:pPr>
        <w:spacing w:after="0"/>
        <w:jc w:val="both"/>
        <w:rPr>
          <w:rFonts w:eastAsia="Times New Roman"/>
          <w:lang w:eastAsia="zh-CN"/>
        </w:rPr>
      </w:pPr>
    </w:p>
    <w:p w14:paraId="196AE7A5" w14:textId="77777777" w:rsidR="009D00E4" w:rsidRDefault="009D00E4" w:rsidP="00856313">
      <w:pPr>
        <w:spacing w:after="0"/>
        <w:jc w:val="both"/>
        <w:rPr>
          <w:rFonts w:eastAsia="Times New Roman"/>
          <w:lang w:eastAsia="zh-CN"/>
        </w:rPr>
      </w:pPr>
    </w:p>
    <w:p w14:paraId="2D7B8832" w14:textId="77777777" w:rsidR="009D00E4" w:rsidRDefault="009D00E4" w:rsidP="009D00E4">
      <w:pPr>
        <w:pStyle w:val="TH"/>
        <w:rPr>
          <w:lang w:eastAsia="zh-CN"/>
        </w:rPr>
      </w:pPr>
      <w:r w:rsidRPr="00B27FCB">
        <w:rPr>
          <w:noProof/>
          <w:lang w:eastAsia="zh-CN"/>
        </w:rPr>
        <w:drawing>
          <wp:inline distT="0" distB="0" distL="0" distR="0" wp14:anchorId="57A49B02" wp14:editId="60DB873F">
            <wp:extent cx="6122035" cy="1431290"/>
            <wp:effectExtent l="0" t="0" r="0" b="0"/>
            <wp:docPr id="817317618"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17618" name="Picture 1" descr="A diagram of a process&#10;&#10;Description automatically generated"/>
                    <pic:cNvPicPr/>
                  </pic:nvPicPr>
                  <pic:blipFill>
                    <a:blip r:embed="rId8"/>
                    <a:stretch>
                      <a:fillRect/>
                    </a:stretch>
                  </pic:blipFill>
                  <pic:spPr>
                    <a:xfrm>
                      <a:off x="0" y="0"/>
                      <a:ext cx="6122035" cy="1431290"/>
                    </a:xfrm>
                    <a:prstGeom prst="rect">
                      <a:avLst/>
                    </a:prstGeom>
                  </pic:spPr>
                </pic:pic>
              </a:graphicData>
            </a:graphic>
          </wp:inline>
        </w:drawing>
      </w:r>
    </w:p>
    <w:p w14:paraId="7724BE47" w14:textId="72F9BB77" w:rsidR="009D00E4" w:rsidRPr="001A596A" w:rsidRDefault="009D00E4" w:rsidP="009D00E4">
      <w:pPr>
        <w:pStyle w:val="TF"/>
        <w:rPr>
          <w:lang w:eastAsia="zh-CN"/>
        </w:rPr>
      </w:pPr>
      <w:r w:rsidRPr="001A596A">
        <w:rPr>
          <w:rFonts w:hint="eastAsia"/>
          <w:lang w:eastAsia="zh-CN"/>
        </w:rPr>
        <w:t xml:space="preserve">Figure </w:t>
      </w:r>
      <w:r>
        <w:rPr>
          <w:lang w:eastAsia="zh-CN"/>
        </w:rPr>
        <w:t>1.1</w:t>
      </w:r>
      <w:r w:rsidR="000B0EDD">
        <w:rPr>
          <w:lang w:eastAsia="zh-CN"/>
        </w:rPr>
        <w:t>:</w:t>
      </w:r>
      <w:r w:rsidRPr="001A596A">
        <w:rPr>
          <w:rFonts w:hint="eastAsia"/>
          <w:lang w:eastAsia="zh-CN"/>
        </w:rPr>
        <w:t xml:space="preserve"> example process of generating audio signals.</w:t>
      </w:r>
    </w:p>
    <w:p w14:paraId="3F835C5F" w14:textId="77777777" w:rsidR="009D00E4" w:rsidRDefault="009D00E4" w:rsidP="00856313">
      <w:pPr>
        <w:spacing w:after="0"/>
        <w:jc w:val="both"/>
        <w:rPr>
          <w:rFonts w:eastAsia="Times New Roman"/>
          <w:lang w:eastAsia="zh-CN"/>
        </w:rPr>
      </w:pPr>
    </w:p>
    <w:p w14:paraId="6E7DB54B" w14:textId="77777777" w:rsidR="0009637E" w:rsidRDefault="0009637E" w:rsidP="00856313">
      <w:pPr>
        <w:spacing w:after="0"/>
        <w:jc w:val="both"/>
        <w:rPr>
          <w:rFonts w:eastAsia="Times New Roman"/>
          <w:lang w:eastAsia="zh-CN"/>
        </w:rPr>
      </w:pPr>
    </w:p>
    <w:p w14:paraId="0F635ABE" w14:textId="0688DD21" w:rsidR="00072629" w:rsidRDefault="00072629" w:rsidP="00856313">
      <w:pPr>
        <w:spacing w:after="0"/>
        <w:jc w:val="both"/>
        <w:rPr>
          <w:rFonts w:eastAsia="Times New Roman"/>
          <w:lang w:eastAsia="zh-CN"/>
        </w:rPr>
      </w:pPr>
      <w:r>
        <w:rPr>
          <w:noProof/>
          <w14:ligatures w14:val="standardContextual"/>
        </w:rPr>
        <w:lastRenderedPageBreak/>
        <w:drawing>
          <wp:inline distT="0" distB="0" distL="0" distR="0" wp14:anchorId="4B97FC40" wp14:editId="0A8F43DF">
            <wp:extent cx="4089400" cy="2087245"/>
            <wp:effectExtent l="0" t="0" r="6350" b="8255"/>
            <wp:docPr id="1212319640" name="Picture 1" descr="A diagram of a wind turb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9640" name="Picture 1" descr="A diagram of a wind turbine&#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89400" cy="2087245"/>
                    </a:xfrm>
                    <a:prstGeom prst="rect">
                      <a:avLst/>
                    </a:prstGeom>
                  </pic:spPr>
                </pic:pic>
              </a:graphicData>
            </a:graphic>
          </wp:inline>
        </w:drawing>
      </w:r>
    </w:p>
    <w:p w14:paraId="46997907" w14:textId="793DE0D8" w:rsidR="00072629" w:rsidRPr="001A596A" w:rsidRDefault="00072629" w:rsidP="00072629">
      <w:pPr>
        <w:pStyle w:val="TF"/>
        <w:rPr>
          <w:lang w:eastAsia="zh-CN"/>
        </w:rPr>
      </w:pPr>
      <w:r w:rsidRPr="001A596A">
        <w:rPr>
          <w:rFonts w:hint="eastAsia"/>
          <w:lang w:eastAsia="zh-CN"/>
        </w:rPr>
        <w:t xml:space="preserve">Figure </w:t>
      </w:r>
      <w:r>
        <w:rPr>
          <w:lang w:eastAsia="zh-CN"/>
        </w:rPr>
        <w:t>1.2</w:t>
      </w:r>
      <w:r w:rsidR="000B0EDD">
        <w:rPr>
          <w:lang w:eastAsia="zh-CN"/>
        </w:rPr>
        <w:t>:</w:t>
      </w:r>
      <w:r w:rsidRPr="001A596A">
        <w:rPr>
          <w:rFonts w:hint="eastAsia"/>
          <w:lang w:eastAsia="zh-CN"/>
        </w:rPr>
        <w:t xml:space="preserve"> example process </w:t>
      </w:r>
      <w:r>
        <w:rPr>
          <w:lang w:eastAsia="zh-CN"/>
        </w:rPr>
        <w:t xml:space="preserve">for three </w:t>
      </w:r>
      <w:proofErr w:type="gramStart"/>
      <w:r>
        <w:rPr>
          <w:lang w:eastAsia="zh-CN"/>
        </w:rPr>
        <w:t>mic</w:t>
      </w:r>
      <w:proofErr w:type="gramEnd"/>
      <w:r>
        <w:rPr>
          <w:lang w:eastAsia="zh-CN"/>
        </w:rPr>
        <w:t xml:space="preserve"> to ambisonics conversion</w:t>
      </w:r>
      <w:r w:rsidRPr="001A596A">
        <w:rPr>
          <w:rFonts w:hint="eastAsia"/>
          <w:lang w:eastAsia="zh-CN"/>
        </w:rPr>
        <w:t>.</w:t>
      </w:r>
    </w:p>
    <w:p w14:paraId="0A7931F1" w14:textId="77777777" w:rsidR="004727EF" w:rsidRDefault="004727EF" w:rsidP="00856313">
      <w:pPr>
        <w:spacing w:after="0"/>
        <w:jc w:val="both"/>
        <w:rPr>
          <w:rFonts w:eastAsia="Times New Roman"/>
          <w:lang w:eastAsia="zh-CN"/>
        </w:rPr>
      </w:pPr>
    </w:p>
    <w:p w14:paraId="360EB38C" w14:textId="3DF4C718" w:rsidR="004727EF" w:rsidRDefault="004727EF" w:rsidP="00856313">
      <w:pPr>
        <w:spacing w:after="0"/>
        <w:jc w:val="both"/>
        <w:rPr>
          <w:rFonts w:eastAsia="Times New Roman"/>
          <w:lang w:eastAsia="zh-CN"/>
        </w:rPr>
      </w:pPr>
      <w:r>
        <w:rPr>
          <w:rFonts w:eastAsia="Times New Roman"/>
          <w:lang w:eastAsia="zh-CN"/>
        </w:rPr>
        <w:t>In this contribution, the source provides an</w:t>
      </w:r>
      <w:r w:rsidR="000A7DD1">
        <w:rPr>
          <w:rFonts w:eastAsia="Times New Roman"/>
          <w:lang w:eastAsia="zh-CN"/>
        </w:rPr>
        <w:t xml:space="preserve"> overview of a</w:t>
      </w:r>
      <w:r w:rsidR="00300734">
        <w:rPr>
          <w:rFonts w:eastAsia="Times New Roman"/>
          <w:lang w:eastAsia="zh-CN"/>
        </w:rPr>
        <w:t>n</w:t>
      </w:r>
      <w:r>
        <w:rPr>
          <w:rFonts w:eastAsia="Times New Roman"/>
          <w:lang w:eastAsia="zh-CN"/>
        </w:rPr>
        <w:t xml:space="preserve"> ‘Ambisonics Upmixer’ solution to convert a mobile phone capture</w:t>
      </w:r>
      <w:r w:rsidR="00300734">
        <w:rPr>
          <w:rFonts w:eastAsia="Times New Roman"/>
          <w:lang w:eastAsia="zh-CN"/>
        </w:rPr>
        <w:t>d audio signal</w:t>
      </w:r>
      <w:r w:rsidR="007927CC">
        <w:rPr>
          <w:rFonts w:eastAsia="Times New Roman"/>
          <w:lang w:eastAsia="zh-CN"/>
        </w:rPr>
        <w:t xml:space="preserve"> </w:t>
      </w:r>
      <w:r>
        <w:rPr>
          <w:rFonts w:eastAsia="Times New Roman"/>
          <w:lang w:eastAsia="zh-CN"/>
        </w:rPr>
        <w:t>to a First order Ambisonics</w:t>
      </w:r>
      <w:r w:rsidR="007927CC">
        <w:rPr>
          <w:rFonts w:eastAsia="Times New Roman"/>
          <w:lang w:eastAsia="zh-CN"/>
        </w:rPr>
        <w:t xml:space="preserve"> (FOA)</w:t>
      </w:r>
      <w:r>
        <w:rPr>
          <w:rFonts w:eastAsia="Times New Roman"/>
          <w:lang w:eastAsia="zh-CN"/>
        </w:rPr>
        <w:t xml:space="preserve"> signal based on the Ambisonics Upmix method</w:t>
      </w:r>
      <w:r w:rsidR="000A7DD1">
        <w:rPr>
          <w:rFonts w:eastAsia="Times New Roman"/>
          <w:lang w:eastAsia="zh-CN"/>
        </w:rPr>
        <w:t xml:space="preserve"> highlighted below.</w:t>
      </w:r>
      <w:r w:rsidR="00300734">
        <w:rPr>
          <w:rFonts w:eastAsia="Times New Roman"/>
          <w:lang w:eastAsia="zh-CN"/>
        </w:rPr>
        <w:t xml:space="preserve"> The source ran the solution on a mobile phone with three microphones (phone dimensions and microphone placements are shown in Figure 2.2 and Table 2.1</w:t>
      </w:r>
      <w:proofErr w:type="gramStart"/>
      <w:r w:rsidR="00300734">
        <w:rPr>
          <w:rFonts w:eastAsia="Times New Roman"/>
          <w:lang w:eastAsia="zh-CN"/>
        </w:rPr>
        <w:t>)</w:t>
      </w:r>
      <w:proofErr w:type="gramEnd"/>
      <w:r w:rsidR="00300734">
        <w:rPr>
          <w:rFonts w:eastAsia="Times New Roman"/>
          <w:lang w:eastAsia="zh-CN"/>
        </w:rPr>
        <w:t xml:space="preserve"> and </w:t>
      </w:r>
      <w:r w:rsidR="00B0230F">
        <w:rPr>
          <w:rFonts w:eastAsia="Times New Roman"/>
          <w:lang w:eastAsia="zh-CN"/>
        </w:rPr>
        <w:t xml:space="preserve">informal </w:t>
      </w:r>
      <w:r w:rsidR="000767DA">
        <w:rPr>
          <w:rFonts w:eastAsia="Times New Roman"/>
          <w:lang w:eastAsia="zh-CN"/>
        </w:rPr>
        <w:t xml:space="preserve">evaluation results are provided in </w:t>
      </w:r>
      <w:r w:rsidR="00A32352">
        <w:rPr>
          <w:rFonts w:eastAsia="Times New Roman"/>
          <w:lang w:eastAsia="zh-CN"/>
        </w:rPr>
        <w:t>subclause</w:t>
      </w:r>
      <w:r w:rsidR="000767DA">
        <w:rPr>
          <w:rFonts w:eastAsia="Times New Roman"/>
          <w:lang w:eastAsia="zh-CN"/>
        </w:rPr>
        <w:t xml:space="preserve"> 2.2</w:t>
      </w:r>
      <w:r w:rsidR="000A7DD1">
        <w:rPr>
          <w:rFonts w:eastAsia="Times New Roman"/>
          <w:lang w:eastAsia="zh-CN"/>
        </w:rPr>
        <w:t>.</w:t>
      </w:r>
    </w:p>
    <w:p w14:paraId="2CA2E88F" w14:textId="77777777" w:rsidR="00072629" w:rsidRPr="00856313" w:rsidRDefault="00072629" w:rsidP="00856313">
      <w:pPr>
        <w:spacing w:after="0"/>
        <w:jc w:val="both"/>
        <w:rPr>
          <w:rFonts w:eastAsia="Times New Roman"/>
          <w:lang w:eastAsia="zh-CN"/>
        </w:rPr>
      </w:pPr>
    </w:p>
    <w:p w14:paraId="28EFF68B" w14:textId="2D49F4C4" w:rsidR="00B948B4" w:rsidRPr="00856313" w:rsidRDefault="00B948B4" w:rsidP="00856313">
      <w:pPr>
        <w:keepNext/>
        <w:numPr>
          <w:ilvl w:val="0"/>
          <w:numId w:val="7"/>
        </w:numPr>
        <w:spacing w:after="240"/>
        <w:ind w:right="284"/>
        <w:outlineLvl w:val="0"/>
        <w:rPr>
          <w:rFonts w:ascii="Arial" w:eastAsia="Times New Roman" w:hAnsi="Arial"/>
          <w:b/>
          <w:sz w:val="24"/>
          <w:lang w:eastAsia="en-US"/>
        </w:rPr>
      </w:pPr>
      <w:r w:rsidRPr="00856313">
        <w:rPr>
          <w:rFonts w:ascii="Arial" w:eastAsia="Times New Roman" w:hAnsi="Arial"/>
          <w:b/>
          <w:sz w:val="24"/>
          <w:lang w:eastAsia="en-US"/>
        </w:rPr>
        <w:t>D</w:t>
      </w:r>
      <w:r w:rsidR="0009637E">
        <w:rPr>
          <w:rFonts w:ascii="Arial" w:eastAsia="Times New Roman" w:hAnsi="Arial"/>
          <w:b/>
          <w:sz w:val="24"/>
          <w:lang w:eastAsia="en-US"/>
        </w:rPr>
        <w:t>iscussion</w:t>
      </w:r>
    </w:p>
    <w:p w14:paraId="3F39F98F" w14:textId="77777777" w:rsidR="004B1D66" w:rsidRPr="00856313" w:rsidRDefault="004B1D66" w:rsidP="00E3640E">
      <w:pPr>
        <w:spacing w:after="0"/>
        <w:ind w:left="720"/>
        <w:contextualSpacing/>
        <w:jc w:val="both"/>
        <w:rPr>
          <w:lang w:eastAsia="zh-CN"/>
        </w:rPr>
      </w:pPr>
    </w:p>
    <w:p w14:paraId="6C740089" w14:textId="00D5B62A" w:rsidR="00856313" w:rsidRPr="00856313" w:rsidRDefault="00B137A6" w:rsidP="00856313">
      <w:pPr>
        <w:keepNext/>
        <w:numPr>
          <w:ilvl w:val="1"/>
          <w:numId w:val="7"/>
        </w:numPr>
        <w:spacing w:after="0"/>
        <w:ind w:right="284"/>
        <w:outlineLvl w:val="1"/>
        <w:rPr>
          <w:rFonts w:ascii="Arial" w:eastAsia="Times New Roman" w:hAnsi="Arial"/>
          <w:b/>
          <w:sz w:val="24"/>
          <w:lang w:eastAsia="zh-CN"/>
        </w:rPr>
      </w:pPr>
      <w:r w:rsidRPr="00856313">
        <w:rPr>
          <w:rFonts w:ascii="Arial" w:eastAsia="Times New Roman" w:hAnsi="Arial"/>
          <w:b/>
          <w:sz w:val="24"/>
          <w:lang w:eastAsia="zh-CN"/>
        </w:rPr>
        <w:t>Ambisonics</w:t>
      </w:r>
      <w:r w:rsidR="00856313" w:rsidRPr="00856313">
        <w:rPr>
          <w:rFonts w:ascii="Arial" w:eastAsia="Times New Roman" w:hAnsi="Arial"/>
          <w:b/>
          <w:sz w:val="24"/>
          <w:lang w:eastAsia="zh-CN"/>
        </w:rPr>
        <w:t xml:space="preserve"> Upmix</w:t>
      </w:r>
    </w:p>
    <w:p w14:paraId="3945747E" w14:textId="77777777" w:rsidR="00B10C1A" w:rsidRPr="00856313" w:rsidRDefault="00B10C1A" w:rsidP="00856313">
      <w:pPr>
        <w:spacing w:after="0"/>
        <w:rPr>
          <w:rFonts w:eastAsia="Times New Roman"/>
          <w:lang w:eastAsia="zh-CN"/>
        </w:rPr>
      </w:pPr>
    </w:p>
    <w:p w14:paraId="3892CED4" w14:textId="7A887F24" w:rsidR="00B1335E" w:rsidRPr="00856313" w:rsidRDefault="00805792" w:rsidP="00856313">
      <w:pPr>
        <w:spacing w:after="0"/>
        <w:jc w:val="both"/>
        <w:rPr>
          <w:rFonts w:eastAsia="Times New Roman"/>
          <w:lang w:eastAsia="zh-CN"/>
        </w:rPr>
      </w:pPr>
      <w:r w:rsidRPr="00856313">
        <w:rPr>
          <w:rFonts w:eastAsia="Times New Roman"/>
          <w:lang w:eastAsia="zh-CN"/>
        </w:rPr>
        <w:t>The</w:t>
      </w:r>
      <w:r w:rsidR="00D7160E">
        <w:rPr>
          <w:rFonts w:eastAsia="Times New Roman"/>
          <w:lang w:eastAsia="zh-CN"/>
        </w:rPr>
        <w:t xml:space="preserve"> source proposes an Ambisonics Upmix method wherein the</w:t>
      </w:r>
      <w:r w:rsidRPr="00856313">
        <w:rPr>
          <w:rFonts w:eastAsia="Times New Roman"/>
          <w:lang w:eastAsia="zh-CN"/>
        </w:rPr>
        <w:t xml:space="preserve"> </w:t>
      </w:r>
      <w:r w:rsidR="007A5851" w:rsidRPr="00856313">
        <w:rPr>
          <w:rFonts w:eastAsia="Times New Roman"/>
          <w:lang w:eastAsia="zh-CN"/>
        </w:rPr>
        <w:t>response per frequency band</w:t>
      </w:r>
      <w:r w:rsidRPr="00856313">
        <w:rPr>
          <w:rFonts w:eastAsia="Times New Roman"/>
          <w:lang w:eastAsia="zh-CN"/>
        </w:rPr>
        <w:t xml:space="preserve"> </w:t>
      </w:r>
      <w:r w:rsidR="007A5851" w:rsidRPr="00856313">
        <w:rPr>
          <w:rFonts w:eastAsia="Times New Roman"/>
          <w:lang w:eastAsia="zh-CN"/>
        </w:rPr>
        <w:t xml:space="preserve">is generated across each microphone towards each </w:t>
      </w:r>
      <w:r w:rsidR="00D7160E" w:rsidRPr="00856313">
        <w:rPr>
          <w:rFonts w:eastAsia="Times New Roman"/>
          <w:lang w:eastAsia="zh-CN"/>
        </w:rPr>
        <w:t>ambisonics</w:t>
      </w:r>
      <w:r w:rsidR="007A5851" w:rsidRPr="00856313">
        <w:rPr>
          <w:rFonts w:eastAsia="Times New Roman"/>
          <w:lang w:eastAsia="zh-CN"/>
        </w:rPr>
        <w:t xml:space="preserve"> channel using</w:t>
      </w:r>
      <w:r w:rsidR="6B4C912E" w:rsidRPr="00856313">
        <w:rPr>
          <w:rFonts w:eastAsia="Times New Roman"/>
          <w:lang w:eastAsia="zh-CN"/>
        </w:rPr>
        <w:t>: i) a model of how each microphone responds to the incoming sound field from a dense set of directions, based on</w:t>
      </w:r>
      <w:r w:rsidR="7723BC30" w:rsidRPr="00856313">
        <w:rPr>
          <w:rFonts w:eastAsia="Times New Roman"/>
          <w:lang w:eastAsia="zh-CN"/>
        </w:rPr>
        <w:t xml:space="preserve"> Finite element method</w:t>
      </w:r>
      <w:r w:rsidR="007E0674">
        <w:rPr>
          <w:rFonts w:eastAsia="Times New Roman"/>
          <w:lang w:eastAsia="zh-CN"/>
        </w:rPr>
        <w:t xml:space="preserve"> (FEM)</w:t>
      </w:r>
      <w:r w:rsidR="4E1DDC3E" w:rsidRPr="00856313">
        <w:rPr>
          <w:rFonts w:eastAsia="Times New Roman"/>
          <w:lang w:eastAsia="zh-CN"/>
        </w:rPr>
        <w:t xml:space="preserve"> simulations which account for</w:t>
      </w:r>
      <w:r w:rsidR="7723BC30" w:rsidRPr="00856313">
        <w:rPr>
          <w:rFonts w:eastAsia="Times New Roman"/>
          <w:lang w:eastAsia="zh-CN"/>
        </w:rPr>
        <w:t xml:space="preserve"> the 3D placement of microphones across device body structure and resultant acoustic energy transfer</w:t>
      </w:r>
      <w:r w:rsidR="6F78541F" w:rsidRPr="00856313">
        <w:rPr>
          <w:rFonts w:eastAsia="Times New Roman"/>
          <w:lang w:eastAsia="zh-CN"/>
        </w:rPr>
        <w:t xml:space="preserve">; ii) a perceptually-motivated optimisation where the complex </w:t>
      </w:r>
      <w:r w:rsidR="1CFC7E83" w:rsidRPr="00856313">
        <w:rPr>
          <w:rFonts w:eastAsia="Times New Roman"/>
          <w:lang w:eastAsia="zh-CN"/>
        </w:rPr>
        <w:t xml:space="preserve">upmix </w:t>
      </w:r>
      <w:r w:rsidR="6F78541F" w:rsidRPr="00856313">
        <w:rPr>
          <w:rFonts w:eastAsia="Times New Roman"/>
          <w:lang w:eastAsia="zh-CN"/>
        </w:rPr>
        <w:t xml:space="preserve">matrix coefficients are determined based on the data computed at the simulation step, and </w:t>
      </w:r>
      <w:r w:rsidR="732F925F" w:rsidRPr="00856313">
        <w:rPr>
          <w:rFonts w:eastAsia="Times New Roman"/>
          <w:lang w:eastAsia="zh-CN"/>
        </w:rPr>
        <w:t>a target perceptual spatial accuracy.</w:t>
      </w:r>
      <w:r w:rsidR="7723BC30" w:rsidRPr="00856313">
        <w:rPr>
          <w:rFonts w:eastAsia="Times New Roman"/>
          <w:lang w:eastAsia="zh-CN"/>
        </w:rPr>
        <w:t xml:space="preserve"> Th</w:t>
      </w:r>
      <w:r w:rsidR="7A02F794" w:rsidRPr="00856313">
        <w:rPr>
          <w:rFonts w:eastAsia="Times New Roman"/>
          <w:lang w:eastAsia="zh-CN"/>
        </w:rPr>
        <w:t>ese steps of</w:t>
      </w:r>
      <w:r w:rsidR="007A5851" w:rsidRPr="00856313">
        <w:rPr>
          <w:rFonts w:eastAsia="Times New Roman"/>
          <w:lang w:eastAsia="zh-CN"/>
        </w:rPr>
        <w:t xml:space="preserve"> analysis</w:t>
      </w:r>
      <w:r w:rsidR="60F8FE44" w:rsidRPr="00856313">
        <w:rPr>
          <w:rFonts w:eastAsia="Times New Roman"/>
          <w:lang w:eastAsia="zh-CN"/>
        </w:rPr>
        <w:t>, simulation and upmix design</w:t>
      </w:r>
      <w:r w:rsidR="007A5851" w:rsidRPr="00856313">
        <w:rPr>
          <w:rFonts w:eastAsia="Times New Roman"/>
          <w:lang w:eastAsia="zh-CN"/>
        </w:rPr>
        <w:t xml:space="preserve"> </w:t>
      </w:r>
      <w:r w:rsidR="67B43E60" w:rsidRPr="00856313">
        <w:rPr>
          <w:rFonts w:eastAsia="Times New Roman"/>
          <w:lang w:eastAsia="zh-CN"/>
        </w:rPr>
        <w:t>are</w:t>
      </w:r>
      <w:r w:rsidR="007A5851" w:rsidRPr="00856313">
        <w:rPr>
          <w:rFonts w:eastAsia="Times New Roman"/>
          <w:lang w:eastAsia="zh-CN"/>
        </w:rPr>
        <w:t xml:space="preserve"> performed offline once per device by assuming a simpler 3D geometry of the device and microphones as point sinks.</w:t>
      </w:r>
    </w:p>
    <w:p w14:paraId="19C360A3" w14:textId="383DC7A7" w:rsidR="00B1335E" w:rsidRDefault="00B1335E" w:rsidP="00856313">
      <w:pPr>
        <w:spacing w:after="0"/>
        <w:jc w:val="both"/>
        <w:rPr>
          <w:rFonts w:eastAsia="Times New Roman"/>
          <w:lang w:eastAsia="zh-CN"/>
        </w:rPr>
      </w:pPr>
      <w:r w:rsidRPr="00856313">
        <w:rPr>
          <w:rFonts w:eastAsia="Times New Roman"/>
          <w:lang w:eastAsia="zh-CN"/>
        </w:rPr>
        <w:t xml:space="preserve">The Upmixer utilizes the static matrix and applies per frequency band transformation to achieve </w:t>
      </w:r>
      <w:r w:rsidR="0063202D" w:rsidRPr="00856313">
        <w:rPr>
          <w:rFonts w:eastAsia="Times New Roman"/>
          <w:lang w:eastAsia="zh-CN"/>
        </w:rPr>
        <w:t>ambisonics</w:t>
      </w:r>
      <w:r w:rsidRPr="00856313">
        <w:rPr>
          <w:rFonts w:eastAsia="Times New Roman"/>
          <w:lang w:eastAsia="zh-CN"/>
        </w:rPr>
        <w:t xml:space="preserve"> channel output.</w:t>
      </w:r>
    </w:p>
    <w:p w14:paraId="025C73BB" w14:textId="44A7E01C" w:rsidR="00CF25E6" w:rsidRDefault="0063202D" w:rsidP="00856313">
      <w:pPr>
        <w:spacing w:after="0"/>
        <w:jc w:val="both"/>
        <w:rPr>
          <w:rFonts w:eastAsia="Times New Roman"/>
          <w:lang w:eastAsia="zh-CN"/>
        </w:rPr>
      </w:pPr>
      <w:r>
        <w:rPr>
          <w:rFonts w:eastAsia="Times New Roman"/>
          <w:lang w:eastAsia="zh-CN"/>
        </w:rPr>
        <w:t xml:space="preserve">To generate the upmix matrix, the phone dimensions </w:t>
      </w:r>
      <w:r w:rsidR="00CF25E6">
        <w:rPr>
          <w:rFonts w:eastAsia="Times New Roman"/>
          <w:lang w:eastAsia="zh-CN"/>
        </w:rPr>
        <w:t xml:space="preserve">and </w:t>
      </w:r>
      <w:r>
        <w:rPr>
          <w:rFonts w:eastAsia="Times New Roman"/>
          <w:lang w:eastAsia="zh-CN"/>
        </w:rPr>
        <w:t xml:space="preserve">microphone </w:t>
      </w:r>
      <w:r w:rsidR="00CF25E6">
        <w:rPr>
          <w:rFonts w:eastAsia="Times New Roman"/>
          <w:lang w:eastAsia="zh-CN"/>
        </w:rPr>
        <w:t xml:space="preserve">coordinates are fed as an input to </w:t>
      </w:r>
      <w:r w:rsidR="0044086E">
        <w:rPr>
          <w:rFonts w:eastAsia="Times New Roman"/>
          <w:lang w:eastAsia="zh-CN"/>
        </w:rPr>
        <w:t xml:space="preserve">the </w:t>
      </w:r>
      <w:r w:rsidR="00CF25E6">
        <w:rPr>
          <w:rFonts w:eastAsia="Times New Roman"/>
          <w:lang w:eastAsia="zh-CN"/>
        </w:rPr>
        <w:t>FEM method. The FEM method uses</w:t>
      </w:r>
      <w:r w:rsidR="00EE696B">
        <w:rPr>
          <w:rFonts w:eastAsia="Times New Roman"/>
          <w:lang w:eastAsia="zh-CN"/>
        </w:rPr>
        <w:t xml:space="preserve"> a filterbank with</w:t>
      </w:r>
      <w:r w:rsidR="00CF25E6">
        <w:rPr>
          <w:rFonts w:eastAsia="Times New Roman"/>
          <w:lang w:eastAsia="zh-CN"/>
        </w:rPr>
        <w:t xml:space="preserve"> Equivalent Rectangular Banding (ERB) and generates a upmix matrix</w:t>
      </w:r>
      <w:r>
        <w:rPr>
          <w:rFonts w:eastAsia="Times New Roman"/>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U</m:t>
            </m:r>
          </m:e>
          <m:sub>
            <m:d>
              <m:dPr>
                <m:begChr m:val="["/>
                <m:endChr m:val="]"/>
                <m:ctrlPr>
                  <w:rPr>
                    <w:rFonts w:ascii="Cambria Math" w:eastAsia="Times New Roman" w:hAnsi="Cambria Math"/>
                    <w:i/>
                    <w:lang w:eastAsia="zh-CN"/>
                  </w:rPr>
                </m:ctrlPr>
              </m:dPr>
              <m:e>
                <m:r>
                  <w:rPr>
                    <w:rFonts w:ascii="Cambria Math" w:eastAsia="Times New Roman" w:hAnsi="Cambria Math"/>
                    <w:lang w:eastAsia="zh-CN"/>
                  </w:rPr>
                  <m:t>4xn</m:t>
                </m:r>
              </m:e>
            </m:d>
          </m:sub>
        </m:sSub>
        <m:r>
          <w:rPr>
            <w:rFonts w:ascii="Cambria Math" w:eastAsia="Times New Roman" w:hAnsi="Cambria Math"/>
            <w:lang w:eastAsia="zh-CN"/>
          </w:rPr>
          <m:t>(nb)</m:t>
        </m:r>
      </m:oMath>
      <w:r>
        <w:rPr>
          <w:rFonts w:eastAsia="Times New Roman"/>
          <w:lang w:eastAsia="zh-CN"/>
        </w:rPr>
        <w:t xml:space="preserve"> </w:t>
      </w:r>
      <w:r w:rsidR="00D4350F">
        <w:rPr>
          <w:rFonts w:eastAsia="Times New Roman"/>
          <w:lang w:eastAsia="zh-CN"/>
        </w:rPr>
        <w:t>in each band</w:t>
      </w:r>
      <w:r w:rsidR="00CF25E6">
        <w:rPr>
          <w:rFonts w:eastAsia="Times New Roman"/>
          <w:lang w:eastAsia="zh-CN"/>
        </w:rPr>
        <w:t xml:space="preserve">, where </w:t>
      </w:r>
      <w:proofErr w:type="spellStart"/>
      <w:r w:rsidR="00CF25E6" w:rsidRPr="000B0EDD">
        <w:rPr>
          <w:rFonts w:eastAsia="Times New Roman"/>
          <w:i/>
          <w:iCs/>
          <w:lang w:eastAsia="zh-CN"/>
        </w:rPr>
        <w:t>nb</w:t>
      </w:r>
      <w:proofErr w:type="spellEnd"/>
      <w:r w:rsidR="00CF25E6">
        <w:rPr>
          <w:rFonts w:eastAsia="Times New Roman"/>
          <w:lang w:eastAsia="zh-CN"/>
        </w:rPr>
        <w:t xml:space="preserve"> is the band index and </w:t>
      </w:r>
      <w:r w:rsidR="00CF25E6" w:rsidRPr="000B0EDD">
        <w:rPr>
          <w:rFonts w:eastAsia="Times New Roman"/>
          <w:i/>
          <w:iCs/>
          <w:lang w:eastAsia="zh-CN"/>
        </w:rPr>
        <w:t>n</w:t>
      </w:r>
      <w:r w:rsidR="00CF25E6">
        <w:rPr>
          <w:rFonts w:eastAsia="Times New Roman"/>
          <w:lang w:eastAsia="zh-CN"/>
        </w:rPr>
        <w:t xml:space="preserve"> </w:t>
      </w:r>
      <w:proofErr w:type="gramStart"/>
      <w:r w:rsidR="00CF25E6">
        <w:rPr>
          <w:rFonts w:eastAsia="Times New Roman"/>
          <w:lang w:eastAsia="zh-CN"/>
        </w:rPr>
        <w:t>is</w:t>
      </w:r>
      <w:proofErr w:type="gramEnd"/>
      <w:r w:rsidR="00CF25E6">
        <w:rPr>
          <w:rFonts w:eastAsia="Times New Roman"/>
          <w:lang w:eastAsia="zh-CN"/>
        </w:rPr>
        <w:t xml:space="preserve"> </w:t>
      </w:r>
      <w:r w:rsidR="0044086E">
        <w:rPr>
          <w:rFonts w:eastAsia="Times New Roman"/>
          <w:lang w:eastAsia="zh-CN"/>
        </w:rPr>
        <w:t xml:space="preserve">the </w:t>
      </w:r>
      <w:r w:rsidR="00CF25E6">
        <w:rPr>
          <w:rFonts w:eastAsia="Times New Roman"/>
          <w:lang w:eastAsia="zh-CN"/>
        </w:rPr>
        <w:t>number of microphones. Th</w:t>
      </w:r>
      <w:r w:rsidR="0044086E">
        <w:rPr>
          <w:rFonts w:eastAsia="Times New Roman"/>
          <w:lang w:eastAsia="zh-CN"/>
        </w:rPr>
        <w:t>e</w:t>
      </w:r>
      <w:r w:rsidR="00CF25E6">
        <w:rPr>
          <w:rFonts w:eastAsia="Times New Roman"/>
          <w:lang w:eastAsia="zh-CN"/>
        </w:rPr>
        <w:t xml:space="preserve"> </w:t>
      </w:r>
      <w:r w:rsidR="00D4350F">
        <w:rPr>
          <w:rFonts w:eastAsia="Times New Roman"/>
          <w:lang w:eastAsia="zh-CN"/>
        </w:rPr>
        <w:t xml:space="preserve">banded </w:t>
      </w:r>
      <w:r w:rsidR="00CF25E6">
        <w:rPr>
          <w:rFonts w:eastAsia="Times New Roman"/>
          <w:lang w:eastAsia="zh-CN"/>
        </w:rPr>
        <w:t xml:space="preserve">upmix matrix is then converted into </w:t>
      </w:r>
      <w:r w:rsidR="00D4350F">
        <w:rPr>
          <w:rFonts w:eastAsia="Times New Roman"/>
          <w:lang w:eastAsia="zh-CN"/>
        </w:rPr>
        <w:t xml:space="preserve">complex gains per </w:t>
      </w:r>
      <w:r w:rsidR="00CF25E6">
        <w:rPr>
          <w:rFonts w:eastAsia="Times New Roman"/>
          <w:lang w:eastAsia="zh-CN"/>
        </w:rPr>
        <w:t>bin</w:t>
      </w:r>
      <w:r w:rsidR="00D4350F">
        <w:rPr>
          <w:rFonts w:eastAsia="Times New Roman"/>
          <w:lang w:eastAsia="zh-CN"/>
        </w:rPr>
        <w:t>,</w:t>
      </w:r>
      <w:r w:rsidR="00CF25E6">
        <w:rPr>
          <w:rFonts w:eastAsia="Times New Roman"/>
          <w:lang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Um</m:t>
            </m:r>
          </m:e>
          <m:sub>
            <m:d>
              <m:dPr>
                <m:begChr m:val="["/>
                <m:endChr m:val="]"/>
                <m:ctrlPr>
                  <w:rPr>
                    <w:rFonts w:ascii="Cambria Math" w:eastAsia="Times New Roman" w:hAnsi="Cambria Math"/>
                    <w:i/>
                    <w:lang w:eastAsia="zh-CN"/>
                  </w:rPr>
                </m:ctrlPr>
              </m:dPr>
              <m:e>
                <m:r>
                  <w:rPr>
                    <w:rFonts w:ascii="Cambria Math" w:eastAsia="Times New Roman" w:hAnsi="Cambria Math"/>
                    <w:lang w:eastAsia="zh-CN"/>
                  </w:rPr>
                  <m:t>4xn</m:t>
                </m:r>
              </m:e>
            </m:d>
          </m:sub>
        </m:sSub>
        <m:r>
          <w:rPr>
            <w:rFonts w:ascii="Cambria Math" w:eastAsia="Times New Roman" w:hAnsi="Cambria Math"/>
            <w:lang w:eastAsia="zh-CN"/>
          </w:rPr>
          <m:t>(b)</m:t>
        </m:r>
      </m:oMath>
      <w:r w:rsidR="00CF25E6">
        <w:rPr>
          <w:rFonts w:eastAsia="Times New Roman"/>
          <w:lang w:eastAsia="zh-CN"/>
        </w:rPr>
        <w:t xml:space="preserve"> </w:t>
      </w:r>
      <w:r w:rsidR="00D4350F">
        <w:rPr>
          <w:rFonts w:eastAsia="Times New Roman"/>
          <w:lang w:eastAsia="zh-CN"/>
        </w:rPr>
        <w:t>,</w:t>
      </w:r>
      <w:r w:rsidR="0044086E">
        <w:rPr>
          <w:rFonts w:eastAsia="Times New Roman"/>
          <w:lang w:eastAsia="zh-CN"/>
        </w:rPr>
        <w:t xml:space="preserve"> as per the filterbank response,</w:t>
      </w:r>
      <w:r w:rsidR="00D4350F">
        <w:rPr>
          <w:rFonts w:eastAsia="Times New Roman"/>
          <w:lang w:eastAsia="zh-CN"/>
        </w:rPr>
        <w:t xml:space="preserve"> where total number of bins are </w:t>
      </w:r>
      <w:r w:rsidR="00C21D58">
        <w:rPr>
          <w:rFonts w:eastAsia="Times New Roman"/>
          <w:lang w:eastAsia="zh-CN"/>
        </w:rPr>
        <w:t>1025</w:t>
      </w:r>
      <w:r w:rsidR="0044086E">
        <w:rPr>
          <w:rFonts w:eastAsia="Times New Roman"/>
          <w:lang w:eastAsia="zh-CN"/>
        </w:rPr>
        <w:t xml:space="preserve"> and </w:t>
      </w:r>
      <w:r w:rsidR="0044086E" w:rsidRPr="000B0EDD">
        <w:rPr>
          <w:rFonts w:eastAsia="Times New Roman"/>
          <w:i/>
          <w:iCs/>
          <w:lang w:eastAsia="zh-CN"/>
        </w:rPr>
        <w:t>b</w:t>
      </w:r>
      <w:r w:rsidR="0044086E">
        <w:rPr>
          <w:rFonts w:eastAsia="Times New Roman"/>
          <w:lang w:eastAsia="zh-CN"/>
        </w:rPr>
        <w:t xml:space="preserve"> is the bin index</w:t>
      </w:r>
      <w:r w:rsidR="00CF25E6">
        <w:rPr>
          <w:rFonts w:eastAsia="Times New Roman"/>
          <w:lang w:eastAsia="zh-CN"/>
        </w:rPr>
        <w:t xml:space="preserve">. This is an offline process that needs to be </w:t>
      </w:r>
      <w:r w:rsidR="00AE43B2">
        <w:rPr>
          <w:rFonts w:eastAsia="Times New Roman"/>
          <w:lang w:eastAsia="zh-CN"/>
        </w:rPr>
        <w:t xml:space="preserve">done </w:t>
      </w:r>
      <w:r w:rsidR="00CF25E6">
        <w:rPr>
          <w:rFonts w:eastAsia="Times New Roman"/>
          <w:lang w:eastAsia="zh-CN"/>
        </w:rPr>
        <w:t>once per device</w:t>
      </w:r>
      <w:r w:rsidR="00787AA6">
        <w:rPr>
          <w:rFonts w:eastAsia="Times New Roman"/>
          <w:lang w:eastAsia="zh-CN"/>
        </w:rPr>
        <w:t xml:space="preserve"> model</w:t>
      </w:r>
      <w:r w:rsidR="00CF25E6">
        <w:rPr>
          <w:rFonts w:eastAsia="Times New Roman"/>
          <w:lang w:eastAsia="zh-CN"/>
        </w:rPr>
        <w:t>.</w:t>
      </w:r>
    </w:p>
    <w:p w14:paraId="6CE61898" w14:textId="774D651D" w:rsidR="0063202D" w:rsidRDefault="00CF25E6" w:rsidP="00856313">
      <w:pPr>
        <w:spacing w:after="0"/>
        <w:jc w:val="both"/>
        <w:rPr>
          <w:rFonts w:eastAsia="Times New Roman"/>
          <w:lang w:eastAsia="zh-CN"/>
        </w:rPr>
      </w:pPr>
      <w:r>
        <w:rPr>
          <w:rFonts w:eastAsia="Times New Roman"/>
          <w:lang w:eastAsia="zh-CN"/>
        </w:rPr>
        <w:t xml:space="preserve">In the steady state, </w:t>
      </w:r>
      <w:r w:rsidR="0063202D">
        <w:rPr>
          <w:rFonts w:eastAsia="Times New Roman"/>
          <w:lang w:eastAsia="zh-CN"/>
        </w:rPr>
        <w:t xml:space="preserve">the time domain input is </w:t>
      </w:r>
      <w:r w:rsidR="00D4350F">
        <w:rPr>
          <w:rFonts w:eastAsia="Times New Roman"/>
          <w:lang w:eastAsia="zh-CN"/>
        </w:rPr>
        <w:t xml:space="preserve">windowed and </w:t>
      </w:r>
      <w:r w:rsidR="0063202D">
        <w:rPr>
          <w:rFonts w:eastAsia="Times New Roman"/>
          <w:lang w:eastAsia="zh-CN"/>
        </w:rPr>
        <w:t xml:space="preserve">converted </w:t>
      </w:r>
      <w:r w:rsidR="00D4350F">
        <w:rPr>
          <w:rFonts w:eastAsia="Times New Roman"/>
          <w:lang w:eastAsia="zh-CN"/>
        </w:rPr>
        <w:t>in</w:t>
      </w:r>
      <w:r w:rsidR="0063202D">
        <w:rPr>
          <w:rFonts w:eastAsia="Times New Roman"/>
          <w:lang w:eastAsia="zh-CN"/>
        </w:rPr>
        <w:t xml:space="preserve">to </w:t>
      </w:r>
      <w:r w:rsidR="00D4350F">
        <w:rPr>
          <w:rFonts w:eastAsia="Times New Roman"/>
          <w:lang w:eastAsia="zh-CN"/>
        </w:rPr>
        <w:t>frequency</w:t>
      </w:r>
      <w:r w:rsidR="0063202D">
        <w:rPr>
          <w:rFonts w:eastAsia="Times New Roman"/>
          <w:lang w:eastAsia="zh-CN"/>
        </w:rPr>
        <w:t xml:space="preserve"> domain by performing </w:t>
      </w:r>
      <w:r w:rsidR="0044086E">
        <w:rPr>
          <w:rFonts w:eastAsia="Times New Roman"/>
          <w:lang w:eastAsia="zh-CN"/>
        </w:rPr>
        <w:t>Fast Fourier Transform</w:t>
      </w:r>
      <w:r w:rsidR="0063202D">
        <w:rPr>
          <w:rFonts w:eastAsia="Times New Roman"/>
          <w:lang w:eastAsia="zh-CN"/>
        </w:rPr>
        <w:t xml:space="preserve"> </w:t>
      </w:r>
      <w:r w:rsidR="0044086E">
        <w:rPr>
          <w:rFonts w:eastAsia="Times New Roman"/>
          <w:lang w:eastAsia="zh-CN"/>
        </w:rPr>
        <w:t>(</w:t>
      </w:r>
      <w:r w:rsidR="0063202D">
        <w:rPr>
          <w:rFonts w:eastAsia="Times New Roman"/>
          <w:lang w:eastAsia="zh-CN"/>
        </w:rPr>
        <w:t>FFT</w:t>
      </w:r>
      <w:r w:rsidR="0044086E">
        <w:rPr>
          <w:rFonts w:eastAsia="Times New Roman"/>
          <w:lang w:eastAsia="zh-CN"/>
        </w:rPr>
        <w:t>)</w:t>
      </w:r>
      <w:r w:rsidR="0063202D">
        <w:rPr>
          <w:rFonts w:eastAsia="Times New Roman"/>
          <w:lang w:eastAsia="zh-CN"/>
        </w:rPr>
        <w:t xml:space="preserve"> </w:t>
      </w:r>
      <w:r w:rsidR="00D4350F">
        <w:rPr>
          <w:rFonts w:eastAsia="Times New Roman"/>
          <w:lang w:eastAsia="zh-CN"/>
        </w:rPr>
        <w:t>output</w:t>
      </w:r>
      <w:r w:rsidR="00AE43B2">
        <w:rPr>
          <w:rFonts w:eastAsia="Times New Roman"/>
          <w:lang w:eastAsia="zh-CN"/>
        </w:rPr>
        <w:t>ting</w:t>
      </w:r>
      <w:r w:rsidR="00D4350F">
        <w:rPr>
          <w:rFonts w:eastAsia="Times New Roman"/>
          <w:lang w:eastAsia="zh-CN"/>
        </w:rPr>
        <w:t xml:space="preserve"> </w:t>
      </w:r>
      <w:r w:rsidR="00C21D58">
        <w:rPr>
          <w:rFonts w:eastAsia="Times New Roman"/>
          <w:lang w:eastAsia="zh-CN"/>
        </w:rPr>
        <w:t>1025</w:t>
      </w:r>
      <w:r w:rsidR="00C21D58">
        <w:rPr>
          <w:rFonts w:eastAsia="Times New Roman"/>
          <w:lang w:eastAsia="zh-CN"/>
        </w:rPr>
        <w:t xml:space="preserve"> </w:t>
      </w:r>
      <w:r w:rsidR="00D4350F">
        <w:rPr>
          <w:rFonts w:eastAsia="Times New Roman"/>
          <w:lang w:eastAsia="zh-CN"/>
        </w:rPr>
        <w:t>bins</w:t>
      </w:r>
      <w:r w:rsidR="00C21D58">
        <w:rPr>
          <w:rFonts w:eastAsia="Times New Roman"/>
          <w:lang w:eastAsia="zh-CN"/>
        </w:rPr>
        <w:t xml:space="preserve"> (FFT size 2048)</w:t>
      </w:r>
      <w:r w:rsidR="0063202D">
        <w:rPr>
          <w:rFonts w:eastAsia="Times New Roman"/>
          <w:lang w:eastAsia="zh-CN"/>
        </w:rPr>
        <w:t xml:space="preserve">. </w:t>
      </w:r>
      <w:r w:rsidR="00D4350F">
        <w:rPr>
          <w:rFonts w:eastAsia="Times New Roman"/>
          <w:lang w:eastAsia="zh-CN"/>
        </w:rPr>
        <w:t xml:space="preserve">The frequency domain signal is then upmixed </w:t>
      </w:r>
      <w:r w:rsidR="0006551B">
        <w:rPr>
          <w:rFonts w:eastAsia="Times New Roman"/>
          <w:lang w:eastAsia="zh-CN"/>
        </w:rPr>
        <w:t xml:space="preserve">to FOA </w:t>
      </w:r>
      <w:r w:rsidR="00D4350F">
        <w:rPr>
          <w:rFonts w:eastAsia="Times New Roman"/>
          <w:lang w:eastAsia="zh-CN"/>
        </w:rPr>
        <w:t xml:space="preserve">using the </w:t>
      </w:r>
      <m:oMath>
        <m:sSub>
          <m:sSubPr>
            <m:ctrlPr>
              <w:rPr>
                <w:rFonts w:ascii="Cambria Math" w:eastAsia="Times New Roman" w:hAnsi="Cambria Math"/>
                <w:i/>
                <w:lang w:eastAsia="zh-CN"/>
              </w:rPr>
            </m:ctrlPr>
          </m:sSubPr>
          <m:e>
            <m:r>
              <w:rPr>
                <w:rFonts w:ascii="Cambria Math" w:eastAsia="Times New Roman" w:hAnsi="Cambria Math"/>
                <w:lang w:eastAsia="zh-CN"/>
              </w:rPr>
              <m:t>Um</m:t>
            </m:r>
          </m:e>
          <m:sub>
            <m:d>
              <m:dPr>
                <m:begChr m:val="["/>
                <m:endChr m:val="]"/>
                <m:ctrlPr>
                  <w:rPr>
                    <w:rFonts w:ascii="Cambria Math" w:eastAsia="Times New Roman" w:hAnsi="Cambria Math"/>
                    <w:i/>
                    <w:lang w:eastAsia="zh-CN"/>
                  </w:rPr>
                </m:ctrlPr>
              </m:dPr>
              <m:e>
                <m:r>
                  <w:rPr>
                    <w:rFonts w:ascii="Cambria Math" w:eastAsia="Times New Roman" w:hAnsi="Cambria Math"/>
                    <w:lang w:eastAsia="zh-CN"/>
                  </w:rPr>
                  <m:t>4xn</m:t>
                </m:r>
              </m:e>
            </m:d>
          </m:sub>
        </m:sSub>
        <m:r>
          <w:rPr>
            <w:rFonts w:ascii="Cambria Math" w:eastAsia="Times New Roman" w:hAnsi="Cambria Math"/>
            <w:lang w:eastAsia="zh-CN"/>
          </w:rPr>
          <m:t>(b)</m:t>
        </m:r>
      </m:oMath>
      <w:r w:rsidR="00D4350F">
        <w:rPr>
          <w:rFonts w:eastAsia="Times New Roman"/>
          <w:lang w:eastAsia="zh-CN"/>
        </w:rPr>
        <w:t>matrix as shown below.</w:t>
      </w:r>
    </w:p>
    <w:p w14:paraId="6018F260" w14:textId="3830AEE9" w:rsidR="00D4350F" w:rsidRPr="008C3E84" w:rsidRDefault="00D4350F" w:rsidP="00856313">
      <w:pPr>
        <w:spacing w:after="0"/>
        <w:jc w:val="both"/>
        <w:rPr>
          <w:rFonts w:eastAsia="Times New Roman"/>
          <w:lang w:eastAsia="zh-CN"/>
        </w:rPr>
      </w:pPr>
      <m:oMathPara>
        <m:oMath>
          <m:r>
            <w:rPr>
              <w:rFonts w:ascii="Cambria Math" w:eastAsia="Times New Roman" w:hAnsi="Cambria Math"/>
              <w:lang w:eastAsia="zh-CN"/>
            </w:rPr>
            <m:t>FO</m:t>
          </m:r>
          <m:sSub>
            <m:sSubPr>
              <m:ctrlPr>
                <w:rPr>
                  <w:rFonts w:ascii="Cambria Math" w:eastAsia="Times New Roman" w:hAnsi="Cambria Math"/>
                  <w:i/>
                  <w:lang w:eastAsia="zh-CN"/>
                </w:rPr>
              </m:ctrlPr>
            </m:sSubPr>
            <m:e>
              <m:r>
                <w:rPr>
                  <w:rFonts w:ascii="Cambria Math" w:eastAsia="Times New Roman" w:hAnsi="Cambria Math"/>
                  <w:lang w:eastAsia="zh-CN"/>
                </w:rPr>
                <m:t>A</m:t>
              </m:r>
            </m:e>
            <m:sub>
              <m:d>
                <m:dPr>
                  <m:begChr m:val="["/>
                  <m:endChr m:val="]"/>
                  <m:ctrlPr>
                    <w:rPr>
                      <w:rFonts w:ascii="Cambria Math" w:eastAsia="Times New Roman" w:hAnsi="Cambria Math"/>
                      <w:i/>
                      <w:lang w:eastAsia="zh-CN"/>
                    </w:rPr>
                  </m:ctrlPr>
                </m:dPr>
                <m:e>
                  <m:r>
                    <w:rPr>
                      <w:rFonts w:ascii="Cambria Math" w:eastAsia="Times New Roman" w:hAnsi="Cambria Math"/>
                      <w:lang w:eastAsia="zh-CN"/>
                    </w:rPr>
                    <m:t>4x1</m:t>
                  </m:r>
                </m:e>
              </m:d>
            </m:sub>
          </m:sSub>
          <m:d>
            <m:dPr>
              <m:ctrlPr>
                <w:rPr>
                  <w:rFonts w:ascii="Cambria Math" w:eastAsia="Times New Roman" w:hAnsi="Cambria Math"/>
                  <w:i/>
                  <w:lang w:eastAsia="zh-CN"/>
                </w:rPr>
              </m:ctrlPr>
            </m:dPr>
            <m:e>
              <m:r>
                <w:rPr>
                  <w:rFonts w:ascii="Cambria Math" w:eastAsia="Times New Roman" w:hAnsi="Cambria Math"/>
                  <w:lang w:eastAsia="zh-CN"/>
                </w:rPr>
                <m:t>b</m:t>
              </m:r>
            </m:e>
          </m:d>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Um</m:t>
              </m:r>
            </m:e>
            <m:sub>
              <m:d>
                <m:dPr>
                  <m:begChr m:val="["/>
                  <m:endChr m:val="]"/>
                  <m:ctrlPr>
                    <w:rPr>
                      <w:rFonts w:ascii="Cambria Math" w:eastAsia="Times New Roman" w:hAnsi="Cambria Math"/>
                      <w:i/>
                      <w:lang w:eastAsia="zh-CN"/>
                    </w:rPr>
                  </m:ctrlPr>
                </m:dPr>
                <m:e>
                  <m:r>
                    <w:rPr>
                      <w:rFonts w:ascii="Cambria Math" w:eastAsia="Times New Roman" w:hAnsi="Cambria Math"/>
                      <w:lang w:eastAsia="zh-CN"/>
                    </w:rPr>
                    <m:t>4xn</m:t>
                  </m:r>
                </m:e>
              </m:d>
            </m:sub>
          </m:sSub>
          <m:d>
            <m:dPr>
              <m:ctrlPr>
                <w:rPr>
                  <w:rFonts w:ascii="Cambria Math" w:eastAsia="Times New Roman" w:hAnsi="Cambria Math"/>
                  <w:i/>
                  <w:lang w:eastAsia="zh-CN"/>
                </w:rPr>
              </m:ctrlPr>
            </m:dPr>
            <m:e>
              <m:r>
                <w:rPr>
                  <w:rFonts w:ascii="Cambria Math" w:eastAsia="Times New Roman" w:hAnsi="Cambria Math"/>
                  <w:lang w:eastAsia="zh-CN"/>
                </w:rPr>
                <m:t>b</m:t>
              </m:r>
            </m:e>
          </m:d>
          <m:r>
            <w:rPr>
              <w:rFonts w:ascii="Cambria Math" w:eastAsia="Times New Roman" w:hAnsi="Cambria Math"/>
              <w:lang w:eastAsia="zh-CN"/>
            </w:rPr>
            <m:t xml:space="preserve"> I</m:t>
          </m:r>
          <m:sSub>
            <m:sSubPr>
              <m:ctrlPr>
                <w:rPr>
                  <w:rFonts w:ascii="Cambria Math" w:eastAsia="Times New Roman" w:hAnsi="Cambria Math"/>
                  <w:i/>
                  <w:lang w:eastAsia="zh-CN"/>
                </w:rPr>
              </m:ctrlPr>
            </m:sSubPr>
            <m:e>
              <m:r>
                <w:rPr>
                  <w:rFonts w:ascii="Cambria Math" w:eastAsia="Times New Roman" w:hAnsi="Cambria Math"/>
                  <w:lang w:eastAsia="zh-CN"/>
                </w:rPr>
                <m:t>n</m:t>
              </m:r>
            </m:e>
            <m:sub>
              <m:d>
                <m:dPr>
                  <m:begChr m:val="["/>
                  <m:endChr m:val="]"/>
                  <m:ctrlPr>
                    <w:rPr>
                      <w:rFonts w:ascii="Cambria Math" w:eastAsia="Times New Roman" w:hAnsi="Cambria Math"/>
                      <w:i/>
                      <w:lang w:eastAsia="zh-CN"/>
                    </w:rPr>
                  </m:ctrlPr>
                </m:dPr>
                <m:e>
                  <m:r>
                    <w:rPr>
                      <w:rFonts w:ascii="Cambria Math" w:eastAsia="Times New Roman" w:hAnsi="Cambria Math"/>
                      <w:lang w:eastAsia="zh-CN"/>
                    </w:rPr>
                    <m:t>nx1</m:t>
                  </m:r>
                </m:e>
              </m:d>
            </m:sub>
          </m:sSub>
          <m:d>
            <m:dPr>
              <m:ctrlPr>
                <w:rPr>
                  <w:rFonts w:ascii="Cambria Math" w:eastAsia="Times New Roman" w:hAnsi="Cambria Math"/>
                  <w:i/>
                  <w:lang w:eastAsia="zh-CN"/>
                </w:rPr>
              </m:ctrlPr>
            </m:dPr>
            <m:e>
              <m:r>
                <w:rPr>
                  <w:rFonts w:ascii="Cambria Math" w:eastAsia="Times New Roman" w:hAnsi="Cambria Math"/>
                  <w:lang w:eastAsia="zh-CN"/>
                </w:rPr>
                <m:t>b</m:t>
              </m:r>
            </m:e>
          </m:d>
          <m:r>
            <w:rPr>
              <w:rFonts w:ascii="Cambria Math" w:eastAsia="Times New Roman" w:hAnsi="Cambria Math"/>
              <w:lang w:eastAsia="zh-CN"/>
            </w:rPr>
            <m:t xml:space="preserve"> </m:t>
          </m:r>
        </m:oMath>
      </m:oMathPara>
    </w:p>
    <w:p w14:paraId="49EB7A06" w14:textId="24FE4899" w:rsidR="008C3E84" w:rsidRDefault="008C3E84" w:rsidP="00856313">
      <w:pPr>
        <w:spacing w:after="0"/>
        <w:jc w:val="both"/>
        <w:rPr>
          <w:rFonts w:eastAsia="Times New Roman"/>
          <w:lang w:eastAsia="zh-CN"/>
        </w:rPr>
      </w:pPr>
      <w:r>
        <w:rPr>
          <w:rFonts w:eastAsia="Times New Roman"/>
          <w:lang w:eastAsia="zh-CN"/>
        </w:rPr>
        <w:t>The FOA signal is then converted back to time domain using inverse FFT.</w:t>
      </w:r>
    </w:p>
    <w:p w14:paraId="661CD529" w14:textId="77777777" w:rsidR="0063202D" w:rsidRPr="00856313" w:rsidRDefault="0063202D" w:rsidP="00856313">
      <w:pPr>
        <w:spacing w:after="0"/>
        <w:jc w:val="both"/>
        <w:rPr>
          <w:rFonts w:eastAsia="Times New Roman"/>
          <w:lang w:eastAsia="zh-CN"/>
        </w:rPr>
      </w:pPr>
    </w:p>
    <w:p w14:paraId="775F1452" w14:textId="065553D2" w:rsidR="00856313" w:rsidRPr="00856313" w:rsidRDefault="00856313" w:rsidP="00856313">
      <w:pPr>
        <w:spacing w:after="0"/>
        <w:jc w:val="center"/>
        <w:rPr>
          <w:rFonts w:eastAsia="Times New Roman"/>
          <w:noProof/>
          <w:lang w:eastAsia="en-US"/>
        </w:rPr>
      </w:pPr>
      <w:r w:rsidRPr="00856313">
        <w:rPr>
          <w:rFonts w:eastAsia="Times New Roman"/>
          <w:noProof/>
          <w:lang w:eastAsia="en-US"/>
        </w:rPr>
        <w:drawing>
          <wp:inline distT="0" distB="0" distL="0" distR="0" wp14:anchorId="4929D87F" wp14:editId="1AC80430">
            <wp:extent cx="3917950" cy="739775"/>
            <wp:effectExtent l="0" t="0" r="6350" b="3175"/>
            <wp:docPr id="7" name="Picture 7" descr="A diagram of a matri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507642" descr="A diagram of a matrix&#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7950" cy="739775"/>
                    </a:xfrm>
                    <a:prstGeom prst="rect">
                      <a:avLst/>
                    </a:prstGeom>
                    <a:noFill/>
                    <a:ln>
                      <a:noFill/>
                    </a:ln>
                  </pic:spPr>
                </pic:pic>
              </a:graphicData>
            </a:graphic>
          </wp:inline>
        </w:drawing>
      </w:r>
    </w:p>
    <w:p w14:paraId="159B7618" w14:textId="77777777" w:rsidR="009E61EF" w:rsidRPr="009E2640" w:rsidRDefault="009E61EF" w:rsidP="00856313">
      <w:pPr>
        <w:spacing w:after="0"/>
        <w:jc w:val="center"/>
        <w:rPr>
          <w:rFonts w:eastAsia="Times New Roman"/>
          <w:lang w:eastAsia="zh-CN"/>
        </w:rPr>
      </w:pPr>
    </w:p>
    <w:p w14:paraId="23C6F394" w14:textId="699DEC78" w:rsidR="00251F6C" w:rsidRDefault="00251F6C" w:rsidP="00251F6C">
      <w:pPr>
        <w:pStyle w:val="TF"/>
        <w:rPr>
          <w:lang w:eastAsia="zh-CN"/>
        </w:rPr>
      </w:pPr>
      <w:r w:rsidRPr="001A596A">
        <w:rPr>
          <w:rFonts w:hint="eastAsia"/>
          <w:lang w:eastAsia="zh-CN"/>
        </w:rPr>
        <w:t xml:space="preserve">Figure </w:t>
      </w:r>
      <w:r>
        <w:rPr>
          <w:lang w:eastAsia="zh-CN"/>
        </w:rPr>
        <w:t>2.1</w:t>
      </w:r>
      <w:r w:rsidR="000B0EDD">
        <w:rPr>
          <w:lang w:eastAsia="zh-CN"/>
        </w:rPr>
        <w:t>:</w:t>
      </w:r>
      <w:r w:rsidRPr="001A596A">
        <w:rPr>
          <w:rFonts w:hint="eastAsia"/>
          <w:lang w:eastAsia="zh-CN"/>
        </w:rPr>
        <w:t xml:space="preserve"> </w:t>
      </w:r>
      <w:r>
        <w:rPr>
          <w:lang w:eastAsia="zh-CN"/>
        </w:rPr>
        <w:t>Ambisonics Upmix</w:t>
      </w:r>
    </w:p>
    <w:p w14:paraId="3F94732E" w14:textId="77777777" w:rsidR="00580E2D" w:rsidRDefault="00580E2D" w:rsidP="00251F6C">
      <w:pPr>
        <w:pStyle w:val="TF"/>
        <w:rPr>
          <w:lang w:eastAsia="zh-CN"/>
        </w:rPr>
      </w:pPr>
    </w:p>
    <w:p w14:paraId="30DA8530" w14:textId="77777777" w:rsidR="00580E2D" w:rsidRDefault="00580E2D" w:rsidP="00251F6C">
      <w:pPr>
        <w:pStyle w:val="TF"/>
        <w:rPr>
          <w:lang w:eastAsia="zh-CN"/>
        </w:rPr>
      </w:pPr>
    </w:p>
    <w:p w14:paraId="268C7157" w14:textId="343F7C6D" w:rsidR="00D05A7F" w:rsidRDefault="00D05A7F" w:rsidP="00453128">
      <w:pPr>
        <w:pStyle w:val="TF"/>
        <w:jc w:val="left"/>
        <w:rPr>
          <w:rFonts w:ascii="Times New Roman" w:eastAsia="Times New Roman" w:hAnsi="Times New Roman"/>
          <w:b w:val="0"/>
          <w:lang w:eastAsia="zh-CN"/>
        </w:rPr>
      </w:pPr>
    </w:p>
    <w:p w14:paraId="65C89E11" w14:textId="0C668169" w:rsidR="00D05A7F" w:rsidRDefault="00D05A7F" w:rsidP="00453128">
      <w:pPr>
        <w:pStyle w:val="TF"/>
        <w:jc w:val="left"/>
        <w:rPr>
          <w:rFonts w:ascii="Times New Roman" w:eastAsia="Times New Roman" w:hAnsi="Times New Roman"/>
          <w:b w:val="0"/>
          <w:lang w:eastAsia="zh-CN"/>
        </w:rPr>
      </w:pPr>
      <w:r>
        <w:rPr>
          <w:noProof/>
          <w:lang w:eastAsia="zh-CN"/>
          <w14:ligatures w14:val="standardContextual"/>
        </w:rPr>
        <mc:AlternateContent>
          <mc:Choice Requires="wps">
            <w:drawing>
              <wp:anchor distT="0" distB="0" distL="114300" distR="114300" simplePos="0" relativeHeight="251716608" behindDoc="0" locked="0" layoutInCell="1" allowOverlap="1" wp14:anchorId="31AEED4D" wp14:editId="6BA32B51">
                <wp:simplePos x="0" y="0"/>
                <wp:positionH relativeFrom="column">
                  <wp:posOffset>-323850</wp:posOffset>
                </wp:positionH>
                <wp:positionV relativeFrom="paragraph">
                  <wp:posOffset>200660</wp:posOffset>
                </wp:positionV>
                <wp:extent cx="819150" cy="281940"/>
                <wp:effectExtent l="0" t="0" r="0" b="0"/>
                <wp:wrapNone/>
                <wp:docPr id="2109829708" name="Text Box 14"/>
                <wp:cNvGraphicFramePr/>
                <a:graphic xmlns:a="http://schemas.openxmlformats.org/drawingml/2006/main">
                  <a:graphicData uri="http://schemas.microsoft.com/office/word/2010/wordprocessingShape">
                    <wps:wsp>
                      <wps:cNvSpPr txBox="1"/>
                      <wps:spPr>
                        <a:xfrm>
                          <a:off x="0" y="0"/>
                          <a:ext cx="819150" cy="281940"/>
                        </a:xfrm>
                        <a:prstGeom prst="rect">
                          <a:avLst/>
                        </a:prstGeom>
                        <a:solidFill>
                          <a:schemeClr val="lt1">
                            <a:alpha val="0"/>
                          </a:schemeClr>
                        </a:solidFill>
                        <a:ln w="6350">
                          <a:noFill/>
                        </a:ln>
                      </wps:spPr>
                      <wps:txbx>
                        <w:txbxContent>
                          <w:p w14:paraId="0C390807" w14:textId="4DBE4D89" w:rsidR="00D05A7F" w:rsidRDefault="00D05A7F" w:rsidP="00D05A7F">
                            <w:r>
                              <w:t xml:space="preserve">    8.26 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EED4D" id="_x0000_t202" coordsize="21600,21600" o:spt="202" path="m,l,21600r21600,l21600,xe">
                <v:stroke joinstyle="miter"/>
                <v:path gradientshapeok="t" o:connecttype="rect"/>
              </v:shapetype>
              <v:shape id="Text Box 14" o:spid="_x0000_s1026" type="#_x0000_t202" style="position:absolute;margin-left:-25.5pt;margin-top:15.8pt;width:64.5pt;height:22.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" fillcolor="white [3201]" stroked="f" strokeweight=".5pt">
                <v:fill opacity="0"/>
                <v:textbox>
                  <w:txbxContent>
                    <w:p w14:paraId="0C390807" w14:textId="4DBE4D89" w:rsidR="00D05A7F" w:rsidRDefault="00D05A7F" w:rsidP="00D05A7F">
                      <w:r>
                        <w:t xml:space="preserve">    </w:t>
                      </w:r>
                      <w:r>
                        <w:t>8.26</w:t>
                      </w:r>
                      <w:r>
                        <w:t xml:space="preserve"> mm</w:t>
                      </w:r>
                    </w:p>
                  </w:txbxContent>
                </v:textbox>
              </v:shape>
            </w:pict>
          </mc:Fallback>
        </mc:AlternateContent>
      </w:r>
      <w:r>
        <w:rPr>
          <w:rFonts w:ascii="Times New Roman" w:eastAsia="Times New Roman" w:hAnsi="Times New Roman"/>
          <w:b w:val="0"/>
          <w:noProof/>
          <w:lang w:eastAsia="zh-CN"/>
          <w14:ligatures w14:val="standardContextual"/>
        </w:rPr>
        <mc:AlternateContent>
          <mc:Choice Requires="wps">
            <w:drawing>
              <wp:anchor distT="0" distB="0" distL="114300" distR="114300" simplePos="0" relativeHeight="251714560" behindDoc="0" locked="0" layoutInCell="1" allowOverlap="1" wp14:anchorId="194EE07A" wp14:editId="4553D204">
                <wp:simplePos x="0" y="0"/>
                <wp:positionH relativeFrom="column">
                  <wp:posOffset>129540</wp:posOffset>
                </wp:positionH>
                <wp:positionV relativeFrom="paragraph">
                  <wp:posOffset>170180</wp:posOffset>
                </wp:positionV>
                <wp:extent cx="0" cy="304800"/>
                <wp:effectExtent l="76200" t="38100" r="57150" b="57150"/>
                <wp:wrapNone/>
                <wp:docPr id="64085029" name="Straight Arrow Connector 17"/>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4938E4F" id="_x0000_t32" coordsize="21600,21600" o:spt="32" o:oned="t" path="m,l21600,21600e" filled="f">
                <v:path arrowok="t" fillok="f" o:connecttype="none"/>
                <o:lock v:ext="edit" shapetype="t"/>
              </v:shapetype>
              <v:shape id="Straight Arrow Connector 17" o:spid="_x0000_s1026" type="#_x0000_t32" style="position:absolute;margin-left:10.2pt;margin-top:13.4pt;width:0;height:24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" strokecolor="black [3213]" strokeweight=".5pt">
                <v:stroke startarrow="block" endarrow="block" joinstyle="miter"/>
              </v:shape>
            </w:pict>
          </mc:Fallback>
        </mc:AlternateContent>
      </w:r>
      <w:r>
        <w:rPr>
          <w:rFonts w:ascii="Times New Roman" w:eastAsia="Times New Roman" w:hAnsi="Times New Roman"/>
          <w:b w:val="0"/>
          <w:noProof/>
          <w:lang w:eastAsia="zh-CN"/>
          <w14:ligatures w14:val="standardContextual"/>
        </w:rPr>
        <mc:AlternateContent>
          <mc:Choice Requires="wps">
            <w:drawing>
              <wp:anchor distT="0" distB="0" distL="114300" distR="114300" simplePos="0" relativeHeight="251707392" behindDoc="0" locked="0" layoutInCell="1" allowOverlap="1" wp14:anchorId="2A9029B8" wp14:editId="29E30E45">
                <wp:simplePos x="0" y="0"/>
                <wp:positionH relativeFrom="column">
                  <wp:posOffset>541020</wp:posOffset>
                </wp:positionH>
                <wp:positionV relativeFrom="paragraph">
                  <wp:posOffset>177800</wp:posOffset>
                </wp:positionV>
                <wp:extent cx="4164330" cy="243840"/>
                <wp:effectExtent l="0" t="0" r="26670" b="22860"/>
                <wp:wrapNone/>
                <wp:docPr id="1253080922" name="Rectangle: Rounded Corners 9"/>
                <wp:cNvGraphicFramePr/>
                <a:graphic xmlns:a="http://schemas.openxmlformats.org/drawingml/2006/main">
                  <a:graphicData uri="http://schemas.microsoft.com/office/word/2010/wordprocessingShape">
                    <wps:wsp>
                      <wps:cNvSpPr/>
                      <wps:spPr>
                        <a:xfrm>
                          <a:off x="0" y="0"/>
                          <a:ext cx="4164330" cy="243840"/>
                        </a:xfrm>
                        <a:prstGeom prst="round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8A7FF7" id="Rectangle: Rounded Corners 9" o:spid="_x0000_s1026" style="position:absolute;margin-left:42.6pt;margin-top:14pt;width:327.9pt;height:19.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" fillcolor="white [3212]" strokecolor="black [3213]" strokeweight="1pt">
                <v:stroke joinstyle="miter"/>
              </v:roundrect>
            </w:pict>
          </mc:Fallback>
        </mc:AlternateContent>
      </w:r>
    </w:p>
    <w:p w14:paraId="01693701" w14:textId="156A0B5A" w:rsidR="00D05A7F" w:rsidRDefault="00D05A7F" w:rsidP="00453128">
      <w:pPr>
        <w:pStyle w:val="TF"/>
        <w:jc w:val="left"/>
        <w:rPr>
          <w:rFonts w:ascii="Times New Roman" w:eastAsia="Times New Roman" w:hAnsi="Times New Roman"/>
          <w:b w:val="0"/>
          <w:lang w:eastAsia="zh-CN"/>
        </w:rPr>
      </w:pPr>
    </w:p>
    <w:p w14:paraId="593FD155" w14:textId="26E29113" w:rsidR="00D05A7F" w:rsidRDefault="00D05A7F" w:rsidP="00453128">
      <w:pPr>
        <w:pStyle w:val="TF"/>
        <w:jc w:val="left"/>
        <w:rPr>
          <w:rFonts w:ascii="Times New Roman" w:eastAsia="Times New Roman" w:hAnsi="Times New Roman"/>
          <w:b w:val="0"/>
          <w:lang w:eastAsia="zh-CN"/>
        </w:rPr>
      </w:pPr>
      <w:r>
        <w:rPr>
          <w:noProof/>
          <w:lang w:eastAsia="zh-CN"/>
          <w14:ligatures w14:val="standardContextual"/>
        </w:rPr>
        <mc:AlternateContent>
          <mc:Choice Requires="wps">
            <w:drawing>
              <wp:anchor distT="0" distB="0" distL="114300" distR="114300" simplePos="0" relativeHeight="251720704" behindDoc="0" locked="0" layoutInCell="1" allowOverlap="1" wp14:anchorId="70288621" wp14:editId="30F283E3">
                <wp:simplePos x="0" y="0"/>
                <wp:positionH relativeFrom="column">
                  <wp:posOffset>4507230</wp:posOffset>
                </wp:positionH>
                <wp:positionV relativeFrom="paragraph">
                  <wp:posOffset>155575</wp:posOffset>
                </wp:positionV>
                <wp:extent cx="461010" cy="281940"/>
                <wp:effectExtent l="0" t="0" r="0" b="0"/>
                <wp:wrapNone/>
                <wp:docPr id="876035702" name="Text Box 14"/>
                <wp:cNvGraphicFramePr/>
                <a:graphic xmlns:a="http://schemas.openxmlformats.org/drawingml/2006/main">
                  <a:graphicData uri="http://schemas.microsoft.com/office/word/2010/wordprocessingShape">
                    <wps:wsp>
                      <wps:cNvSpPr txBox="1"/>
                      <wps:spPr>
                        <a:xfrm>
                          <a:off x="0" y="0"/>
                          <a:ext cx="461010" cy="281940"/>
                        </a:xfrm>
                        <a:prstGeom prst="rect">
                          <a:avLst/>
                        </a:prstGeom>
                        <a:solidFill>
                          <a:schemeClr val="lt1">
                            <a:alpha val="0"/>
                          </a:schemeClr>
                        </a:solidFill>
                        <a:ln w="6350">
                          <a:noFill/>
                        </a:ln>
                      </wps:spPr>
                      <wps:txbx>
                        <w:txbxContent>
                          <w:p w14:paraId="317FB9AE" w14:textId="51834CDD" w:rsidR="00D05A7F" w:rsidRDefault="00D05A7F" w:rsidP="00D05A7F">
                            <w:r>
                              <w:t xml:space="preserve">    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88621" id="_x0000_s1027" type="#_x0000_t202" style="position:absolute;margin-left:354.9pt;margin-top:12.25pt;width:36.3pt;height:22.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" fillcolor="white [3201]" stroked="f" strokeweight=".5pt">
                <v:fill opacity="0"/>
                <v:textbox>
                  <w:txbxContent>
                    <w:p w14:paraId="317FB9AE" w14:textId="51834CDD" w:rsidR="00D05A7F" w:rsidRDefault="00D05A7F" w:rsidP="00D05A7F">
                      <w:r>
                        <w:t xml:space="preserve">    </w:t>
                      </w:r>
                      <w:r>
                        <w:t>z</w:t>
                      </w:r>
                    </w:p>
                  </w:txbxContent>
                </v:textbox>
              </v:shape>
            </w:pict>
          </mc:Fallback>
        </mc:AlternateContent>
      </w:r>
    </w:p>
    <w:p w14:paraId="284C9800" w14:textId="2C1039E0" w:rsidR="00D05A7F" w:rsidRDefault="00D05A7F" w:rsidP="00453128">
      <w:pPr>
        <w:pStyle w:val="TF"/>
        <w:jc w:val="left"/>
        <w:rPr>
          <w:rFonts w:ascii="Times New Roman" w:eastAsia="Times New Roman" w:hAnsi="Times New Roman"/>
          <w:b w:val="0"/>
          <w:lang w:eastAsia="zh-CN"/>
        </w:rPr>
      </w:pPr>
      <w:r>
        <w:rPr>
          <w:rFonts w:ascii="Times New Roman" w:eastAsia="Times New Roman" w:hAnsi="Times New Roman"/>
          <w:b w:val="0"/>
          <w:noProof/>
          <w:lang w:eastAsia="zh-CN"/>
          <w14:ligatures w14:val="standardContextual"/>
        </w:rPr>
        <mc:AlternateContent>
          <mc:Choice Requires="wps">
            <w:drawing>
              <wp:anchor distT="0" distB="0" distL="114300" distR="114300" simplePos="0" relativeHeight="251709440" behindDoc="0" locked="0" layoutInCell="1" allowOverlap="1" wp14:anchorId="2E7473BA" wp14:editId="76164D23">
                <wp:simplePos x="0" y="0"/>
                <wp:positionH relativeFrom="column">
                  <wp:posOffset>4754880</wp:posOffset>
                </wp:positionH>
                <wp:positionV relativeFrom="paragraph">
                  <wp:posOffset>69850</wp:posOffset>
                </wp:positionV>
                <wp:extent cx="7620" cy="2023110"/>
                <wp:effectExtent l="38100" t="38100" r="68580" b="15240"/>
                <wp:wrapNone/>
                <wp:docPr id="1345865552" name="Straight Arrow Connector 12"/>
                <wp:cNvGraphicFramePr/>
                <a:graphic xmlns:a="http://schemas.openxmlformats.org/drawingml/2006/main">
                  <a:graphicData uri="http://schemas.microsoft.com/office/word/2010/wordprocessingShape">
                    <wps:wsp>
                      <wps:cNvCnPr/>
                      <wps:spPr>
                        <a:xfrm flipV="1">
                          <a:off x="0" y="0"/>
                          <a:ext cx="7620" cy="202311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BE531C" id="Straight Arrow Connector 12" o:spid="_x0000_s1026" type="#_x0000_t32" style="position:absolute;margin-left:374.4pt;margin-top:5.5pt;width:.6pt;height:159.3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" strokecolor="#4472c4 [3204]" strokeweight=".5pt">
                <v:stroke dashstyle="longDash" endarrow="block" joinstyle="miter"/>
              </v:shape>
            </w:pict>
          </mc:Fallback>
        </mc:AlternateContent>
      </w:r>
    </w:p>
    <w:p w14:paraId="4C5FB8CB" w14:textId="1B6B6881" w:rsidR="00D05A7F" w:rsidRPr="0031711D" w:rsidRDefault="00D05A7F" w:rsidP="00453128">
      <w:pPr>
        <w:pStyle w:val="TF"/>
        <w:jc w:val="left"/>
        <w:rPr>
          <w:rFonts w:ascii="Times New Roman" w:eastAsia="Times New Roman" w:hAnsi="Times New Roman"/>
          <w:b w:val="0"/>
          <w:lang w:eastAsia="zh-CN"/>
        </w:rPr>
      </w:pPr>
      <w:r>
        <w:rPr>
          <w:rFonts w:ascii="Times New Roman" w:eastAsia="Times New Roman" w:hAnsi="Times New Roman"/>
          <w:b w:val="0"/>
          <w:noProof/>
          <w:color w:val="000000" w:themeColor="text1"/>
          <w:lang w:eastAsia="zh-CN"/>
          <w14:ligatures w14:val="standardContextual"/>
        </w:rPr>
        <mc:AlternateContent>
          <mc:Choice Requires="wps">
            <w:drawing>
              <wp:anchor distT="0" distB="0" distL="114300" distR="114300" simplePos="0" relativeHeight="251706368" behindDoc="0" locked="0" layoutInCell="1" allowOverlap="1" wp14:anchorId="54BB1CBC" wp14:editId="24E0AA8F">
                <wp:simplePos x="0" y="0"/>
                <wp:positionH relativeFrom="column">
                  <wp:posOffset>148590</wp:posOffset>
                </wp:positionH>
                <wp:positionV relativeFrom="paragraph">
                  <wp:posOffset>6350</wp:posOffset>
                </wp:positionV>
                <wp:extent cx="7620" cy="1855470"/>
                <wp:effectExtent l="76200" t="38100" r="68580" b="49530"/>
                <wp:wrapNone/>
                <wp:docPr id="780194558" name="Straight Arrow Connector 7"/>
                <wp:cNvGraphicFramePr/>
                <a:graphic xmlns:a="http://schemas.openxmlformats.org/drawingml/2006/main">
                  <a:graphicData uri="http://schemas.microsoft.com/office/word/2010/wordprocessingShape">
                    <wps:wsp>
                      <wps:cNvCnPr/>
                      <wps:spPr>
                        <a:xfrm>
                          <a:off x="0" y="0"/>
                          <a:ext cx="7620" cy="185547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CBA4B2" id="Straight Arrow Connector 7" o:spid="_x0000_s1026" type="#_x0000_t32" style="position:absolute;margin-left:11.7pt;margin-top:.5pt;width:.6pt;height:146.1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" strokecolor="black [3213]" strokeweight=".5pt">
                <v:stroke startarrow="block" endarrow="block" joinstyle="miter"/>
              </v:shape>
            </w:pict>
          </mc:Fallback>
        </mc:AlternateContent>
      </w:r>
      <w:r w:rsidRPr="007C6597">
        <w:rPr>
          <w:rFonts w:ascii="Times New Roman" w:eastAsia="Times New Roman" w:hAnsi="Times New Roman"/>
          <w:b w:val="0"/>
          <w:noProof/>
          <w:color w:val="000000" w:themeColor="text1"/>
          <w:lang w:eastAsia="zh-CN"/>
          <w14:ligatures w14:val="standardContextual"/>
        </w:rPr>
        <mc:AlternateContent>
          <mc:Choice Requires="wps">
            <w:drawing>
              <wp:anchor distT="0" distB="0" distL="114300" distR="114300" simplePos="0" relativeHeight="251698176" behindDoc="0" locked="0" layoutInCell="1" allowOverlap="1" wp14:anchorId="6F958974" wp14:editId="15005C3A">
                <wp:simplePos x="0" y="0"/>
                <wp:positionH relativeFrom="column">
                  <wp:posOffset>594360</wp:posOffset>
                </wp:positionH>
                <wp:positionV relativeFrom="paragraph">
                  <wp:posOffset>6350</wp:posOffset>
                </wp:positionV>
                <wp:extent cx="4168140" cy="1798320"/>
                <wp:effectExtent l="0" t="0" r="22860" b="11430"/>
                <wp:wrapNone/>
                <wp:docPr id="2054935538" name="Rectangle: Rounded Corners 3"/>
                <wp:cNvGraphicFramePr/>
                <a:graphic xmlns:a="http://schemas.openxmlformats.org/drawingml/2006/main">
                  <a:graphicData uri="http://schemas.microsoft.com/office/word/2010/wordprocessingShape">
                    <wps:wsp>
                      <wps:cNvSpPr/>
                      <wps:spPr>
                        <a:xfrm>
                          <a:off x="0" y="0"/>
                          <a:ext cx="4168140" cy="179832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4BA121" id="Rectangle: Rounded Corners 3" o:spid="_x0000_s1026" style="position:absolute;margin-left:46.8pt;margin-top:.5pt;width:328.2pt;height:141.6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" fillcolor="white [3212]" strokecolor="#09101d [484]" strokeweight="1pt">
                <v:stroke joinstyle="miter"/>
              </v:roundrect>
            </w:pict>
          </mc:Fallback>
        </mc:AlternateContent>
      </w:r>
    </w:p>
    <w:p w14:paraId="208F5AA3" w14:textId="04BBC585" w:rsidR="00D05A7F" w:rsidRDefault="00567AEA" w:rsidP="00D05A7F">
      <w:pPr>
        <w:pStyle w:val="TF"/>
        <w:rPr>
          <w:lang w:eastAsia="zh-CN"/>
        </w:rPr>
      </w:pPr>
      <w:r>
        <w:rPr>
          <w:noProof/>
          <w:lang w:eastAsia="zh-CN"/>
          <w14:ligatures w14:val="standardContextual"/>
        </w:rPr>
        <mc:AlternateContent>
          <mc:Choice Requires="wps">
            <w:drawing>
              <wp:anchor distT="0" distB="0" distL="114300" distR="114300" simplePos="0" relativeHeight="251734016" behindDoc="0" locked="0" layoutInCell="1" allowOverlap="1" wp14:anchorId="0F4A2878" wp14:editId="404B5EA6">
                <wp:simplePos x="0" y="0"/>
                <wp:positionH relativeFrom="column">
                  <wp:posOffset>445770</wp:posOffset>
                </wp:positionH>
                <wp:positionV relativeFrom="paragraph">
                  <wp:posOffset>75565</wp:posOffset>
                </wp:positionV>
                <wp:extent cx="468630" cy="243840"/>
                <wp:effectExtent l="0" t="0" r="0" b="0"/>
                <wp:wrapNone/>
                <wp:docPr id="1845943688" name="Text Box 14"/>
                <wp:cNvGraphicFramePr/>
                <a:graphic xmlns:a="http://schemas.openxmlformats.org/drawingml/2006/main">
                  <a:graphicData uri="http://schemas.microsoft.com/office/word/2010/wordprocessingShape">
                    <wps:wsp>
                      <wps:cNvSpPr txBox="1"/>
                      <wps:spPr>
                        <a:xfrm>
                          <a:off x="0" y="0"/>
                          <a:ext cx="468630" cy="243840"/>
                        </a:xfrm>
                        <a:prstGeom prst="rect">
                          <a:avLst/>
                        </a:prstGeom>
                        <a:solidFill>
                          <a:schemeClr val="lt1">
                            <a:alpha val="0"/>
                          </a:schemeClr>
                        </a:solidFill>
                        <a:ln w="6350">
                          <a:noFill/>
                        </a:ln>
                      </wps:spPr>
                      <wps:txbx>
                        <w:txbxContent>
                          <w:p w14:paraId="54BF5575" w14:textId="2DDC2D8C" w:rsidR="00567AEA" w:rsidRPr="007C6597" w:rsidRDefault="00567AEA" w:rsidP="00567AEA">
                            <w:pPr>
                              <w:rPr>
                                <w:sz w:val="16"/>
                                <w:szCs w:val="16"/>
                              </w:rPr>
                            </w:pPr>
                            <w:r>
                              <w:t xml:space="preserve">   </w:t>
                            </w:r>
                            <w:r w:rsidRPr="007C6597">
                              <w:rPr>
                                <w:sz w:val="16"/>
                                <w:szCs w:val="16"/>
                              </w:rPr>
                              <w:t>M</w:t>
                            </w:r>
                            <w:r>
                              <w:rPr>
                                <w:sz w:val="16"/>
                                <w:szCs w:val="1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4A2878" id="_x0000_s1028" type="#_x0000_t202" style="position:absolute;left:0;text-align:left;margin-left:35.1pt;margin-top:5.95pt;width:36.9pt;height:19.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" fillcolor="white [3201]" stroked="f" strokeweight=".5pt">
                <v:fill opacity="0"/>
                <v:textbox>
                  <w:txbxContent>
                    <w:p w14:paraId="54BF5575" w14:textId="2DDC2D8C" w:rsidR="00567AEA" w:rsidRPr="007C6597" w:rsidRDefault="00567AEA" w:rsidP="00567AEA">
                      <w:pPr>
                        <w:rPr>
                          <w:sz w:val="16"/>
                          <w:szCs w:val="16"/>
                        </w:rPr>
                      </w:pPr>
                      <w:r>
                        <w:t xml:space="preserve">   </w:t>
                      </w:r>
                      <w:r w:rsidRPr="007C6597">
                        <w:rPr>
                          <w:sz w:val="16"/>
                          <w:szCs w:val="16"/>
                        </w:rPr>
                        <w:t>M</w:t>
                      </w:r>
                      <w:r>
                        <w:rPr>
                          <w:sz w:val="16"/>
                          <w:szCs w:val="16"/>
                        </w:rPr>
                        <w:t>3</w:t>
                      </w:r>
                    </w:p>
                  </w:txbxContent>
                </v:textbox>
              </v:shape>
            </w:pict>
          </mc:Fallback>
        </mc:AlternateContent>
      </w:r>
      <w:r>
        <w:rPr>
          <w:rFonts w:eastAsia="Times New Roman"/>
          <w:b w:val="0"/>
          <w:noProof/>
          <w:sz w:val="24"/>
          <w14:ligatures w14:val="standardContextual"/>
        </w:rPr>
        <mc:AlternateContent>
          <mc:Choice Requires="wps">
            <w:drawing>
              <wp:anchor distT="0" distB="0" distL="114300" distR="114300" simplePos="0" relativeHeight="251723776" behindDoc="0" locked="0" layoutInCell="1" allowOverlap="1" wp14:anchorId="55FAE9F3" wp14:editId="4AF97FDB">
                <wp:simplePos x="0" y="0"/>
                <wp:positionH relativeFrom="column">
                  <wp:posOffset>571500</wp:posOffset>
                </wp:positionH>
                <wp:positionV relativeFrom="paragraph">
                  <wp:posOffset>171450</wp:posOffset>
                </wp:positionV>
                <wp:extent cx="45719" cy="45719"/>
                <wp:effectExtent l="0" t="0" r="12065" b="12065"/>
                <wp:wrapNone/>
                <wp:docPr id="2051303757" name="Oval 18"/>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C8B9EF" id="Oval 18" o:spid="_x0000_s1026" style="position:absolute;margin-left:45pt;margin-top:13.5pt;width:3.6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" fillcolor="#4472c4 [3204]" strokecolor="#09101d [484]" strokeweight="1pt">
                <v:stroke joinstyle="miter"/>
              </v:oval>
            </w:pict>
          </mc:Fallback>
        </mc:AlternateContent>
      </w:r>
    </w:p>
    <w:p w14:paraId="05DA779C" w14:textId="555DB44A" w:rsidR="00D05A7F" w:rsidRDefault="00567AEA" w:rsidP="00D05A7F">
      <w:pPr>
        <w:pStyle w:val="TF"/>
        <w:rPr>
          <w:lang w:eastAsia="zh-CN"/>
        </w:rPr>
      </w:pPr>
      <w:r>
        <w:rPr>
          <w:noProof/>
          <w:lang w:eastAsia="zh-CN"/>
          <w14:ligatures w14:val="standardContextual"/>
        </w:rPr>
        <mc:AlternateContent>
          <mc:Choice Requires="wps">
            <w:drawing>
              <wp:anchor distT="0" distB="0" distL="114300" distR="114300" simplePos="0" relativeHeight="251722752" behindDoc="0" locked="0" layoutInCell="1" allowOverlap="1" wp14:anchorId="18C67296" wp14:editId="0C4707E4">
                <wp:simplePos x="0" y="0"/>
                <wp:positionH relativeFrom="column">
                  <wp:posOffset>3729990</wp:posOffset>
                </wp:positionH>
                <wp:positionV relativeFrom="paragraph">
                  <wp:posOffset>261620</wp:posOffset>
                </wp:positionV>
                <wp:extent cx="643890" cy="281940"/>
                <wp:effectExtent l="0" t="0" r="0" b="0"/>
                <wp:wrapNone/>
                <wp:docPr id="1300328409" name="Text Box 14"/>
                <wp:cNvGraphicFramePr/>
                <a:graphic xmlns:a="http://schemas.openxmlformats.org/drawingml/2006/main">
                  <a:graphicData uri="http://schemas.microsoft.com/office/word/2010/wordprocessingShape">
                    <wps:wsp>
                      <wps:cNvSpPr txBox="1"/>
                      <wps:spPr>
                        <a:xfrm>
                          <a:off x="0" y="0"/>
                          <a:ext cx="643890" cy="281940"/>
                        </a:xfrm>
                        <a:prstGeom prst="rect">
                          <a:avLst/>
                        </a:prstGeom>
                        <a:solidFill>
                          <a:schemeClr val="lt1">
                            <a:alpha val="0"/>
                          </a:schemeClr>
                        </a:solidFill>
                        <a:ln w="6350">
                          <a:noFill/>
                        </a:ln>
                      </wps:spPr>
                      <wps:txbx>
                        <w:txbxContent>
                          <w:p w14:paraId="76B13BC7" w14:textId="6EE223FD" w:rsidR="00D05A7F" w:rsidRDefault="00D05A7F" w:rsidP="00D05A7F">
                            <w:r>
                              <w:t xml:space="preserve">    x</w:t>
                            </w:r>
                            <w:r w:rsidR="00567AEA">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67296" id="_x0000_s1029" type="#_x0000_t202" style="position:absolute;left:0;text-align:left;margin-left:293.7pt;margin-top:20.6pt;width:50.7pt;height:22.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" fillcolor="white [3201]" stroked="f" strokeweight=".5pt">
                <v:fill opacity="0"/>
                <v:textbox>
                  <w:txbxContent>
                    <w:p w14:paraId="76B13BC7" w14:textId="6EE223FD" w:rsidR="00D05A7F" w:rsidRDefault="00D05A7F" w:rsidP="00D05A7F">
                      <w:r>
                        <w:t xml:space="preserve">    </w:t>
                      </w:r>
                      <w:r>
                        <w:t>x</w:t>
                      </w:r>
                      <w:r w:rsidR="00567AEA">
                        <w:t>(up)</w:t>
                      </w:r>
                    </w:p>
                  </w:txbxContent>
                </v:textbox>
              </v:shape>
            </w:pict>
          </mc:Fallback>
        </mc:AlternateContent>
      </w:r>
      <w:r>
        <w:rPr>
          <w:rFonts w:eastAsia="Times New Roman"/>
          <w:b w:val="0"/>
          <w:noProof/>
          <w:sz w:val="24"/>
          <w14:ligatures w14:val="standardContextual"/>
        </w:rPr>
        <mc:AlternateContent>
          <mc:Choice Requires="wps">
            <w:drawing>
              <wp:anchor distT="0" distB="0" distL="114300" distR="114300" simplePos="0" relativeHeight="251725824" behindDoc="0" locked="0" layoutInCell="1" allowOverlap="1" wp14:anchorId="61D31333" wp14:editId="10D8C43E">
                <wp:simplePos x="0" y="0"/>
                <wp:positionH relativeFrom="column">
                  <wp:posOffset>1509395</wp:posOffset>
                </wp:positionH>
                <wp:positionV relativeFrom="paragraph">
                  <wp:posOffset>181610</wp:posOffset>
                </wp:positionV>
                <wp:extent cx="45719" cy="45719"/>
                <wp:effectExtent l="0" t="0" r="12065" b="12065"/>
                <wp:wrapNone/>
                <wp:docPr id="403800808" name="Oval 18"/>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455B3D" id="Oval 18" o:spid="_x0000_s1026" style="position:absolute;margin-left:118.85pt;margin-top:14.3pt;width:3.6pt;height:3.6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" fillcolor="#4472c4 [3204]" strokecolor="#09101d [484]" strokeweight="1pt">
                <v:stroke joinstyle="miter"/>
              </v:oval>
            </w:pict>
          </mc:Fallback>
        </mc:AlternateContent>
      </w:r>
      <w:r>
        <w:rPr>
          <w:noProof/>
          <w:lang w:eastAsia="zh-CN"/>
          <w14:ligatures w14:val="standardContextual"/>
        </w:rPr>
        <mc:AlternateContent>
          <mc:Choice Requires="wps">
            <w:drawing>
              <wp:anchor distT="0" distB="0" distL="114300" distR="114300" simplePos="0" relativeHeight="251731968" behindDoc="0" locked="0" layoutInCell="1" allowOverlap="1" wp14:anchorId="300F3323" wp14:editId="12851D60">
                <wp:simplePos x="0" y="0"/>
                <wp:positionH relativeFrom="column">
                  <wp:posOffset>1264920</wp:posOffset>
                </wp:positionH>
                <wp:positionV relativeFrom="paragraph">
                  <wp:posOffset>4445</wp:posOffset>
                </wp:positionV>
                <wp:extent cx="468630" cy="243840"/>
                <wp:effectExtent l="0" t="0" r="0" b="0"/>
                <wp:wrapNone/>
                <wp:docPr id="1195572382" name="Text Box 14"/>
                <wp:cNvGraphicFramePr/>
                <a:graphic xmlns:a="http://schemas.openxmlformats.org/drawingml/2006/main">
                  <a:graphicData uri="http://schemas.microsoft.com/office/word/2010/wordprocessingShape">
                    <wps:wsp>
                      <wps:cNvSpPr txBox="1"/>
                      <wps:spPr>
                        <a:xfrm>
                          <a:off x="0" y="0"/>
                          <a:ext cx="468630" cy="243840"/>
                        </a:xfrm>
                        <a:prstGeom prst="rect">
                          <a:avLst/>
                        </a:prstGeom>
                        <a:solidFill>
                          <a:schemeClr val="lt1">
                            <a:alpha val="0"/>
                          </a:schemeClr>
                        </a:solidFill>
                        <a:ln w="6350">
                          <a:noFill/>
                        </a:ln>
                      </wps:spPr>
                      <wps:txbx>
                        <w:txbxContent>
                          <w:p w14:paraId="2A179218" w14:textId="767188F1" w:rsidR="00567AEA" w:rsidRPr="007C6597" w:rsidRDefault="00567AEA" w:rsidP="00567AEA">
                            <w:pPr>
                              <w:rPr>
                                <w:sz w:val="16"/>
                                <w:szCs w:val="16"/>
                              </w:rPr>
                            </w:pPr>
                            <w:r>
                              <w:t xml:space="preserve">   </w:t>
                            </w:r>
                            <w:r w:rsidRPr="007C6597">
                              <w:rPr>
                                <w:sz w:val="16"/>
                                <w:szCs w:val="16"/>
                              </w:rPr>
                              <w:t>M</w:t>
                            </w:r>
                            <w:r>
                              <w:rPr>
                                <w:sz w:val="16"/>
                                <w:szCs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0F3323" id="_x0000_s1030" type="#_x0000_t202" style="position:absolute;left:0;text-align:left;margin-left:99.6pt;margin-top:.35pt;width:36.9pt;height:19.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" fillcolor="white [3201]" stroked="f" strokeweight=".5pt">
                <v:fill opacity="0"/>
                <v:textbox>
                  <w:txbxContent>
                    <w:p w14:paraId="2A179218" w14:textId="767188F1" w:rsidR="00567AEA" w:rsidRPr="007C6597" w:rsidRDefault="00567AEA" w:rsidP="00567AEA">
                      <w:pPr>
                        <w:rPr>
                          <w:sz w:val="16"/>
                          <w:szCs w:val="16"/>
                        </w:rPr>
                      </w:pPr>
                      <w:r>
                        <w:t xml:space="preserve">   </w:t>
                      </w:r>
                      <w:r w:rsidRPr="007C6597">
                        <w:rPr>
                          <w:sz w:val="16"/>
                          <w:szCs w:val="16"/>
                        </w:rPr>
                        <w:t>M</w:t>
                      </w:r>
                      <w:r>
                        <w:rPr>
                          <w:sz w:val="16"/>
                          <w:szCs w:val="16"/>
                        </w:rPr>
                        <w:t>2</w:t>
                      </w:r>
                    </w:p>
                  </w:txbxContent>
                </v:textbox>
              </v:shape>
            </w:pict>
          </mc:Fallback>
        </mc:AlternateContent>
      </w:r>
      <w:r>
        <w:rPr>
          <w:noProof/>
          <w:lang w:eastAsia="zh-CN"/>
          <w14:ligatures w14:val="standardContextual"/>
        </w:rPr>
        <mc:AlternateContent>
          <mc:Choice Requires="wps">
            <w:drawing>
              <wp:anchor distT="0" distB="0" distL="114300" distR="114300" simplePos="0" relativeHeight="251702272" behindDoc="0" locked="0" layoutInCell="1" allowOverlap="1" wp14:anchorId="1F7F629F" wp14:editId="5C5774D6">
                <wp:simplePos x="0" y="0"/>
                <wp:positionH relativeFrom="column">
                  <wp:posOffset>1604010</wp:posOffset>
                </wp:positionH>
                <wp:positionV relativeFrom="paragraph">
                  <wp:posOffset>121920</wp:posOffset>
                </wp:positionV>
                <wp:extent cx="217170" cy="228600"/>
                <wp:effectExtent l="0" t="0" r="11430" b="19050"/>
                <wp:wrapNone/>
                <wp:docPr id="799809356" name="Oval 5"/>
                <wp:cNvGraphicFramePr/>
                <a:graphic xmlns:a="http://schemas.openxmlformats.org/drawingml/2006/main">
                  <a:graphicData uri="http://schemas.microsoft.com/office/word/2010/wordprocessingShape">
                    <wps:wsp>
                      <wps:cNvSpPr/>
                      <wps:spPr>
                        <a:xfrm>
                          <a:off x="0" y="0"/>
                          <a:ext cx="217170" cy="228600"/>
                        </a:xfrm>
                        <a:prstGeom prst="ellips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E9DB82" id="Oval 5" o:spid="_x0000_s1026" style="position:absolute;margin-left:126.3pt;margin-top:9.6pt;width:17.1pt;height:18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" fillcolor="white [3212]" strokecolor="#09101d [484]" strokeweight="1pt">
                <v:stroke joinstyle="miter"/>
              </v:oval>
            </w:pict>
          </mc:Fallback>
        </mc:AlternateContent>
      </w:r>
      <w:r>
        <w:rPr>
          <w:noProof/>
          <w:lang w:eastAsia="zh-CN"/>
          <w14:ligatures w14:val="standardContextual"/>
        </w:rPr>
        <mc:AlternateContent>
          <mc:Choice Requires="wps">
            <w:drawing>
              <wp:anchor distT="0" distB="0" distL="114300" distR="114300" simplePos="0" relativeHeight="251704320" behindDoc="0" locked="0" layoutInCell="1" allowOverlap="1" wp14:anchorId="0DF4B804" wp14:editId="27B4C0DC">
                <wp:simplePos x="0" y="0"/>
                <wp:positionH relativeFrom="column">
                  <wp:posOffset>1200150</wp:posOffset>
                </wp:positionH>
                <wp:positionV relativeFrom="paragraph">
                  <wp:posOffset>121920</wp:posOffset>
                </wp:positionV>
                <wp:extent cx="217170" cy="228600"/>
                <wp:effectExtent l="0" t="0" r="11430" b="19050"/>
                <wp:wrapNone/>
                <wp:docPr id="1748151171" name="Oval 5"/>
                <wp:cNvGraphicFramePr/>
                <a:graphic xmlns:a="http://schemas.openxmlformats.org/drawingml/2006/main">
                  <a:graphicData uri="http://schemas.microsoft.com/office/word/2010/wordprocessingShape">
                    <wps:wsp>
                      <wps:cNvSpPr/>
                      <wps:spPr>
                        <a:xfrm>
                          <a:off x="0" y="0"/>
                          <a:ext cx="217170" cy="228600"/>
                        </a:xfrm>
                        <a:prstGeom prst="ellips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145A14" id="Oval 5" o:spid="_x0000_s1026" style="position:absolute;margin-left:94.5pt;margin-top:9.6pt;width:17.1pt;height:18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" fillcolor="white [3212]" strokecolor="#09101d [484]" strokeweight="1pt">
                <v:stroke joinstyle="miter"/>
              </v:oval>
            </w:pict>
          </mc:Fallback>
        </mc:AlternateContent>
      </w:r>
      <w:r>
        <w:rPr>
          <w:noProof/>
          <w:lang w:eastAsia="zh-CN"/>
          <w14:ligatures w14:val="standardContextual"/>
        </w:rPr>
        <mc:AlternateContent>
          <mc:Choice Requires="wps">
            <w:drawing>
              <wp:anchor distT="0" distB="0" distL="114300" distR="114300" simplePos="0" relativeHeight="251699200" behindDoc="0" locked="0" layoutInCell="1" allowOverlap="1" wp14:anchorId="47624625" wp14:editId="2D22B634">
                <wp:simplePos x="0" y="0"/>
                <wp:positionH relativeFrom="column">
                  <wp:posOffset>1017270</wp:posOffset>
                </wp:positionH>
                <wp:positionV relativeFrom="paragraph">
                  <wp:posOffset>3810</wp:posOffset>
                </wp:positionV>
                <wp:extent cx="944880" cy="773430"/>
                <wp:effectExtent l="0" t="0" r="26670" b="26670"/>
                <wp:wrapNone/>
                <wp:docPr id="1233027451" name="Rectangle: Rounded Corners 4"/>
                <wp:cNvGraphicFramePr/>
                <a:graphic xmlns:a="http://schemas.openxmlformats.org/drawingml/2006/main">
                  <a:graphicData uri="http://schemas.microsoft.com/office/word/2010/wordprocessingShape">
                    <wps:wsp>
                      <wps:cNvSpPr/>
                      <wps:spPr>
                        <a:xfrm>
                          <a:off x="0" y="0"/>
                          <a:ext cx="944880" cy="77343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B38FA6" id="Rectangle: Rounded Corners 4" o:spid="_x0000_s1026" style="position:absolute;margin-left:80.1pt;margin-top:.3pt;width:74.4pt;height:60.9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" fillcolor="white [3212]" strokecolor="#09101d [484]" strokeweight="1pt">
                <v:stroke joinstyle="miter"/>
              </v:roundrect>
            </w:pict>
          </mc:Fallback>
        </mc:AlternateContent>
      </w:r>
      <w:r>
        <w:rPr>
          <w:noProof/>
          <w:lang w:eastAsia="zh-CN"/>
          <w14:ligatures w14:val="standardContextual"/>
        </w:rPr>
        <mc:AlternateContent>
          <mc:Choice Requires="wps">
            <w:drawing>
              <wp:anchor distT="0" distB="0" distL="114300" distR="114300" simplePos="0" relativeHeight="251700224" behindDoc="0" locked="0" layoutInCell="1" allowOverlap="1" wp14:anchorId="1CAAFE25" wp14:editId="17C1BFE5">
                <wp:simplePos x="0" y="0"/>
                <wp:positionH relativeFrom="column">
                  <wp:posOffset>1394460</wp:posOffset>
                </wp:positionH>
                <wp:positionV relativeFrom="paragraph">
                  <wp:posOffset>419100</wp:posOffset>
                </wp:positionV>
                <wp:extent cx="217170" cy="228600"/>
                <wp:effectExtent l="0" t="0" r="11430" b="19050"/>
                <wp:wrapNone/>
                <wp:docPr id="1101783183" name="Oval 5"/>
                <wp:cNvGraphicFramePr/>
                <a:graphic xmlns:a="http://schemas.openxmlformats.org/drawingml/2006/main">
                  <a:graphicData uri="http://schemas.microsoft.com/office/word/2010/wordprocessingShape">
                    <wps:wsp>
                      <wps:cNvSpPr/>
                      <wps:spPr>
                        <a:xfrm>
                          <a:off x="0" y="0"/>
                          <a:ext cx="217170" cy="228600"/>
                        </a:xfrm>
                        <a:prstGeom prst="ellips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48C3CC" id="Oval 5" o:spid="_x0000_s1026" style="position:absolute;margin-left:109.8pt;margin-top:33pt;width:17.1pt;height:1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" fillcolor="white [3212]" strokecolor="#09101d [484]" strokeweight="1pt">
                <v:stroke joinstyle="miter"/>
              </v:oval>
            </w:pict>
          </mc:Fallback>
        </mc:AlternateContent>
      </w:r>
      <w:r w:rsidR="00D05A7F">
        <w:rPr>
          <w:noProof/>
          <w:lang w:eastAsia="zh-CN"/>
          <w14:ligatures w14:val="standardContextual"/>
        </w:rPr>
        <mc:AlternateContent>
          <mc:Choice Requires="wps">
            <w:drawing>
              <wp:anchor distT="0" distB="0" distL="114300" distR="114300" simplePos="0" relativeHeight="251713536" behindDoc="0" locked="0" layoutInCell="1" allowOverlap="1" wp14:anchorId="04580308" wp14:editId="295DBE93">
                <wp:simplePos x="0" y="0"/>
                <wp:positionH relativeFrom="column">
                  <wp:posOffset>-289560</wp:posOffset>
                </wp:positionH>
                <wp:positionV relativeFrom="paragraph">
                  <wp:posOffset>113030</wp:posOffset>
                </wp:positionV>
                <wp:extent cx="781050" cy="243840"/>
                <wp:effectExtent l="0" t="0" r="0" b="3810"/>
                <wp:wrapNone/>
                <wp:docPr id="1023179953" name="Text Box 14"/>
                <wp:cNvGraphicFramePr/>
                <a:graphic xmlns:a="http://schemas.openxmlformats.org/drawingml/2006/main">
                  <a:graphicData uri="http://schemas.microsoft.com/office/word/2010/wordprocessingShape">
                    <wps:wsp>
                      <wps:cNvSpPr txBox="1"/>
                      <wps:spPr>
                        <a:xfrm>
                          <a:off x="0" y="0"/>
                          <a:ext cx="781050" cy="243840"/>
                        </a:xfrm>
                        <a:prstGeom prst="rect">
                          <a:avLst/>
                        </a:prstGeom>
                        <a:solidFill>
                          <a:schemeClr val="lt1"/>
                        </a:solidFill>
                        <a:ln w="6350">
                          <a:noFill/>
                        </a:ln>
                      </wps:spPr>
                      <wps:txbx>
                        <w:txbxContent>
                          <w:p w14:paraId="554B2E96" w14:textId="0D3BCF1E" w:rsidR="00D05A7F" w:rsidRDefault="00D05A7F" w:rsidP="00D05A7F">
                            <w:r>
                              <w:t xml:space="preserve">    74 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4580308" id="_x0000_s1031" type="#_x0000_t202" style="position:absolute;left:0;text-align:left;margin-left:-22.8pt;margin-top:8.9pt;width:61.5pt;height:19.2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" fillcolor="white [3201]" stroked="f" strokeweight=".5pt">
                <v:textbox>
                  <w:txbxContent>
                    <w:p w14:paraId="554B2E96" w14:textId="0D3BCF1E" w:rsidR="00D05A7F" w:rsidRDefault="00D05A7F" w:rsidP="00D05A7F">
                      <w:r>
                        <w:t xml:space="preserve">  </w:t>
                      </w:r>
                      <w:r>
                        <w:t xml:space="preserve">  74</w:t>
                      </w:r>
                      <w:r>
                        <w:t xml:space="preserve"> mm</w:t>
                      </w:r>
                    </w:p>
                  </w:txbxContent>
                </v:textbox>
              </v:shape>
            </w:pict>
          </mc:Fallback>
        </mc:AlternateContent>
      </w:r>
    </w:p>
    <w:p w14:paraId="7290FBF2" w14:textId="17EF8D4E" w:rsidR="00D05A7F" w:rsidRDefault="00567AEA" w:rsidP="00D05A7F">
      <w:pPr>
        <w:pStyle w:val="TF"/>
        <w:rPr>
          <w:lang w:eastAsia="zh-CN"/>
        </w:rPr>
      </w:pPr>
      <w:r>
        <w:rPr>
          <w:noProof/>
          <w:lang w:eastAsia="zh-CN"/>
          <w14:ligatures w14:val="standardContextual"/>
        </w:rPr>
        <mc:AlternateContent>
          <mc:Choice Requires="wps">
            <w:drawing>
              <wp:anchor distT="0" distB="0" distL="114300" distR="114300" simplePos="0" relativeHeight="251729920" behindDoc="0" locked="0" layoutInCell="1" allowOverlap="1" wp14:anchorId="333F313A" wp14:editId="2AD0C589">
                <wp:simplePos x="0" y="0"/>
                <wp:positionH relativeFrom="column">
                  <wp:posOffset>4625340</wp:posOffset>
                </wp:positionH>
                <wp:positionV relativeFrom="paragraph">
                  <wp:posOffset>214630</wp:posOffset>
                </wp:positionV>
                <wp:extent cx="468630" cy="243840"/>
                <wp:effectExtent l="0" t="0" r="0" b="0"/>
                <wp:wrapNone/>
                <wp:docPr id="112331114" name="Text Box 14"/>
                <wp:cNvGraphicFramePr/>
                <a:graphic xmlns:a="http://schemas.openxmlformats.org/drawingml/2006/main">
                  <a:graphicData uri="http://schemas.microsoft.com/office/word/2010/wordprocessingShape">
                    <wps:wsp>
                      <wps:cNvSpPr txBox="1"/>
                      <wps:spPr>
                        <a:xfrm>
                          <a:off x="0" y="0"/>
                          <a:ext cx="468630" cy="243840"/>
                        </a:xfrm>
                        <a:prstGeom prst="rect">
                          <a:avLst/>
                        </a:prstGeom>
                        <a:solidFill>
                          <a:schemeClr val="lt1">
                            <a:alpha val="0"/>
                          </a:schemeClr>
                        </a:solidFill>
                        <a:ln w="6350">
                          <a:noFill/>
                        </a:ln>
                      </wps:spPr>
                      <wps:txbx>
                        <w:txbxContent>
                          <w:p w14:paraId="593CAC49" w14:textId="601041B8" w:rsidR="00567AEA" w:rsidRPr="007C6597" w:rsidRDefault="00567AEA" w:rsidP="00567AEA">
                            <w:pPr>
                              <w:rPr>
                                <w:sz w:val="16"/>
                                <w:szCs w:val="16"/>
                              </w:rPr>
                            </w:pPr>
                            <w:r>
                              <w:t xml:space="preserve">   </w:t>
                            </w:r>
                            <w:r w:rsidRPr="007C6597">
                              <w:rPr>
                                <w:sz w:val="16"/>
                                <w:szCs w:val="16"/>
                              </w:rPr>
                              <w:t>M1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F313A" id="_x0000_s1032" type="#_x0000_t202" style="position:absolute;left:0;text-align:left;margin-left:364.2pt;margin-top:16.9pt;width:36.9pt;height:19.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" fillcolor="white [3201]" stroked="f" strokeweight=".5pt">
                <v:fill opacity="0"/>
                <v:textbox>
                  <w:txbxContent>
                    <w:p w14:paraId="593CAC49" w14:textId="601041B8" w:rsidR="00567AEA" w:rsidRPr="007C6597" w:rsidRDefault="00567AEA" w:rsidP="00567AEA">
                      <w:pPr>
                        <w:rPr>
                          <w:sz w:val="16"/>
                          <w:szCs w:val="16"/>
                        </w:rPr>
                      </w:pPr>
                      <w:r>
                        <w:t xml:space="preserve">   </w:t>
                      </w:r>
                      <w:r w:rsidRPr="007C6597">
                        <w:rPr>
                          <w:sz w:val="16"/>
                          <w:szCs w:val="16"/>
                        </w:rPr>
                        <w:t>M1</w:t>
                      </w:r>
                    </w:p>
                  </w:txbxContent>
                </v:textbox>
              </v:shape>
            </w:pict>
          </mc:Fallback>
        </mc:AlternateContent>
      </w:r>
      <w:r w:rsidR="00D05A7F">
        <w:rPr>
          <w:noProof/>
          <w:lang w:eastAsia="zh-CN"/>
          <w14:ligatures w14:val="standardContextual"/>
        </w:rPr>
        <mc:AlternateContent>
          <mc:Choice Requires="wps">
            <w:drawing>
              <wp:anchor distT="0" distB="0" distL="114300" distR="114300" simplePos="0" relativeHeight="251710464" behindDoc="0" locked="0" layoutInCell="1" allowOverlap="1" wp14:anchorId="278E7ACE" wp14:editId="27ED0C7D">
                <wp:simplePos x="0" y="0"/>
                <wp:positionH relativeFrom="column">
                  <wp:posOffset>4030980</wp:posOffset>
                </wp:positionH>
                <wp:positionV relativeFrom="paragraph">
                  <wp:posOffset>180340</wp:posOffset>
                </wp:positionV>
                <wp:extent cx="720090" cy="727710"/>
                <wp:effectExtent l="38100" t="38100" r="22860" b="34290"/>
                <wp:wrapNone/>
                <wp:docPr id="286612335" name="Straight Arrow Connector 13"/>
                <wp:cNvGraphicFramePr/>
                <a:graphic xmlns:a="http://schemas.openxmlformats.org/drawingml/2006/main">
                  <a:graphicData uri="http://schemas.microsoft.com/office/word/2010/wordprocessingShape">
                    <wps:wsp>
                      <wps:cNvCnPr/>
                      <wps:spPr>
                        <a:xfrm flipH="1" flipV="1">
                          <a:off x="0" y="0"/>
                          <a:ext cx="720090" cy="72771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60C03E" id="Straight Arrow Connector 13" o:spid="_x0000_s1026" type="#_x0000_t32" style="position:absolute;margin-left:317.4pt;margin-top:14.2pt;width:56.7pt;height:57.3pt;flip:x y;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" strokecolor="#4472c4 [3204]" strokeweight=".5pt">
                <v:stroke dashstyle="longDash" endarrow="block" joinstyle="miter"/>
              </v:shape>
            </w:pict>
          </mc:Fallback>
        </mc:AlternateContent>
      </w:r>
    </w:p>
    <w:p w14:paraId="56DED6FE" w14:textId="717239B2" w:rsidR="00D05A7F" w:rsidRDefault="00567AEA" w:rsidP="00D05A7F">
      <w:pPr>
        <w:pStyle w:val="TF"/>
        <w:rPr>
          <w:lang w:eastAsia="zh-CN"/>
        </w:rPr>
      </w:pPr>
      <w:r>
        <w:rPr>
          <w:rFonts w:eastAsia="Times New Roman"/>
          <w:b w:val="0"/>
          <w:noProof/>
          <w:sz w:val="24"/>
          <w14:ligatures w14:val="standardContextual"/>
        </w:rPr>
        <mc:AlternateContent>
          <mc:Choice Requires="wps">
            <w:drawing>
              <wp:anchor distT="0" distB="0" distL="114300" distR="114300" simplePos="0" relativeHeight="251727872" behindDoc="0" locked="0" layoutInCell="1" allowOverlap="1" wp14:anchorId="32330072" wp14:editId="67428BA0">
                <wp:simplePos x="0" y="0"/>
                <wp:positionH relativeFrom="column">
                  <wp:posOffset>4739640</wp:posOffset>
                </wp:positionH>
                <wp:positionV relativeFrom="paragraph">
                  <wp:posOffset>3810</wp:posOffset>
                </wp:positionV>
                <wp:extent cx="45719" cy="45719"/>
                <wp:effectExtent l="0" t="0" r="12065" b="12065"/>
                <wp:wrapNone/>
                <wp:docPr id="1758587111" name="Oval 18"/>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EBE090" id="Oval 18" o:spid="_x0000_s1026" style="position:absolute;margin-left:373.2pt;margin-top:.3pt;width:3.6pt;height:3.6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" fillcolor="#4472c4 [3204]" strokecolor="#09101d [484]" strokeweight="1pt">
                <v:stroke joinstyle="miter"/>
              </v:oval>
            </w:pict>
          </mc:Fallback>
        </mc:AlternateContent>
      </w:r>
    </w:p>
    <w:p w14:paraId="43DCA928" w14:textId="537F4A5F" w:rsidR="00D05A7F" w:rsidRDefault="00D05A7F" w:rsidP="00D05A7F">
      <w:pPr>
        <w:pStyle w:val="TF"/>
        <w:rPr>
          <w:lang w:eastAsia="zh-CN"/>
        </w:rPr>
      </w:pPr>
      <w:r>
        <w:rPr>
          <w:noProof/>
          <w:lang w:eastAsia="zh-CN"/>
          <w14:ligatures w14:val="standardContextual"/>
        </w:rPr>
        <mc:AlternateContent>
          <mc:Choice Requires="wps">
            <w:drawing>
              <wp:anchor distT="0" distB="0" distL="114300" distR="114300" simplePos="0" relativeHeight="251718656" behindDoc="0" locked="0" layoutInCell="1" allowOverlap="1" wp14:anchorId="51918160" wp14:editId="78930FD1">
                <wp:simplePos x="0" y="0"/>
                <wp:positionH relativeFrom="column">
                  <wp:posOffset>-651510</wp:posOffset>
                </wp:positionH>
                <wp:positionV relativeFrom="paragraph">
                  <wp:posOffset>196850</wp:posOffset>
                </wp:positionV>
                <wp:extent cx="461010" cy="281940"/>
                <wp:effectExtent l="0" t="0" r="0" b="0"/>
                <wp:wrapNone/>
                <wp:docPr id="1263512834" name="Text Box 14"/>
                <wp:cNvGraphicFramePr/>
                <a:graphic xmlns:a="http://schemas.openxmlformats.org/drawingml/2006/main">
                  <a:graphicData uri="http://schemas.microsoft.com/office/word/2010/wordprocessingShape">
                    <wps:wsp>
                      <wps:cNvSpPr txBox="1"/>
                      <wps:spPr>
                        <a:xfrm>
                          <a:off x="0" y="0"/>
                          <a:ext cx="461010" cy="281940"/>
                        </a:xfrm>
                        <a:prstGeom prst="rect">
                          <a:avLst/>
                        </a:prstGeom>
                        <a:solidFill>
                          <a:schemeClr val="lt1">
                            <a:alpha val="0"/>
                          </a:schemeClr>
                        </a:solidFill>
                        <a:ln w="6350">
                          <a:noFill/>
                        </a:ln>
                      </wps:spPr>
                      <wps:txbx>
                        <w:txbxContent>
                          <w:p w14:paraId="3D8968E4" w14:textId="502B02B3" w:rsidR="00D05A7F" w:rsidRDefault="00D05A7F" w:rsidP="00D05A7F">
                            <w:r>
                              <w:t xml:space="preserve">    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18160" id="_x0000_s1033" type="#_x0000_t202" style="position:absolute;left:0;text-align:left;margin-left:-51.3pt;margin-top:15.5pt;width:36.3pt;height:22.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" fillcolor="white [3201]" stroked="f" strokeweight=".5pt">
                <v:fill opacity="0"/>
                <v:textbox>
                  <w:txbxContent>
                    <w:p w14:paraId="3D8968E4" w14:textId="502B02B3" w:rsidR="00D05A7F" w:rsidRDefault="00D05A7F" w:rsidP="00D05A7F">
                      <w:r>
                        <w:t xml:space="preserve">    </w:t>
                      </w:r>
                      <w:r>
                        <w:t>y</w:t>
                      </w:r>
                    </w:p>
                  </w:txbxContent>
                </v:textbox>
              </v:shape>
            </w:pict>
          </mc:Fallback>
        </mc:AlternateContent>
      </w:r>
      <w:r>
        <w:rPr>
          <w:noProof/>
          <w:lang w:eastAsia="zh-CN"/>
          <w14:ligatures w14:val="standardContextual"/>
        </w:rPr>
        <mc:AlternateContent>
          <mc:Choice Requires="wps">
            <w:drawing>
              <wp:anchor distT="0" distB="0" distL="114300" distR="114300" simplePos="0" relativeHeight="251708416" behindDoc="0" locked="0" layoutInCell="1" allowOverlap="1" wp14:anchorId="2FADC474" wp14:editId="18C9159C">
                <wp:simplePos x="0" y="0"/>
                <wp:positionH relativeFrom="column">
                  <wp:posOffset>-304800</wp:posOffset>
                </wp:positionH>
                <wp:positionV relativeFrom="paragraph">
                  <wp:posOffset>317500</wp:posOffset>
                </wp:positionV>
                <wp:extent cx="5101590" cy="3810"/>
                <wp:effectExtent l="19050" t="57150" r="0" b="91440"/>
                <wp:wrapNone/>
                <wp:docPr id="502980108" name="Straight Arrow Connector 10"/>
                <wp:cNvGraphicFramePr/>
                <a:graphic xmlns:a="http://schemas.openxmlformats.org/drawingml/2006/main">
                  <a:graphicData uri="http://schemas.microsoft.com/office/word/2010/wordprocessingShape">
                    <wps:wsp>
                      <wps:cNvCnPr/>
                      <wps:spPr>
                        <a:xfrm flipH="1">
                          <a:off x="0" y="0"/>
                          <a:ext cx="5101590" cy="381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C4F593" id="Straight Arrow Connector 10" o:spid="_x0000_s1026" type="#_x0000_t32" style="position:absolute;margin-left:-24pt;margin-top:25pt;width:401.7pt;height:.3pt;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" strokecolor="#4472c4 [3204]" strokeweight=".5pt">
                <v:stroke dashstyle="longDash" endarrow="block" joinstyle="miter"/>
              </v:shape>
            </w:pict>
          </mc:Fallback>
        </mc:AlternateContent>
      </w:r>
    </w:p>
    <w:p w14:paraId="38E8B42F" w14:textId="71779D7E" w:rsidR="00D05A7F" w:rsidRDefault="00D05A7F" w:rsidP="00D05A7F">
      <w:pPr>
        <w:pStyle w:val="TF"/>
        <w:rPr>
          <w:lang w:eastAsia="zh-CN"/>
        </w:rPr>
      </w:pPr>
      <w:r>
        <w:rPr>
          <w:noProof/>
          <w:lang w:eastAsia="zh-CN"/>
          <w14:ligatures w14:val="standardContextual"/>
        </w:rPr>
        <mc:AlternateContent>
          <mc:Choice Requires="wps">
            <w:drawing>
              <wp:anchor distT="0" distB="0" distL="114300" distR="114300" simplePos="0" relativeHeight="251711488" behindDoc="0" locked="0" layoutInCell="1" allowOverlap="1" wp14:anchorId="09BB83F1" wp14:editId="6439AE88">
                <wp:simplePos x="0" y="0"/>
                <wp:positionH relativeFrom="column">
                  <wp:posOffset>2316480</wp:posOffset>
                </wp:positionH>
                <wp:positionV relativeFrom="paragraph">
                  <wp:posOffset>207010</wp:posOffset>
                </wp:positionV>
                <wp:extent cx="826770" cy="243840"/>
                <wp:effectExtent l="0" t="0" r="0" b="3810"/>
                <wp:wrapNone/>
                <wp:docPr id="67386638" name="Text Box 14"/>
                <wp:cNvGraphicFramePr/>
                <a:graphic xmlns:a="http://schemas.openxmlformats.org/drawingml/2006/main">
                  <a:graphicData uri="http://schemas.microsoft.com/office/word/2010/wordprocessingShape">
                    <wps:wsp>
                      <wps:cNvSpPr txBox="1"/>
                      <wps:spPr>
                        <a:xfrm>
                          <a:off x="0" y="0"/>
                          <a:ext cx="826770" cy="243840"/>
                        </a:xfrm>
                        <a:prstGeom prst="rect">
                          <a:avLst/>
                        </a:prstGeom>
                        <a:solidFill>
                          <a:schemeClr val="lt1"/>
                        </a:solidFill>
                        <a:ln w="6350">
                          <a:noFill/>
                        </a:ln>
                      </wps:spPr>
                      <wps:txbx>
                        <w:txbxContent>
                          <w:p w14:paraId="4F4F52E5" w14:textId="38A2924F" w:rsidR="00D05A7F" w:rsidRDefault="00D05A7F">
                            <w:r>
                              <w:t xml:space="preserve">  163.6 mm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BB83F1" id="_x0000_s1034" type="#_x0000_t202" style="position:absolute;left:0;text-align:left;margin-left:182.4pt;margin-top:16.3pt;width:65.1pt;height:19.2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" fillcolor="white [3201]" stroked="f" strokeweight=".5pt">
                <v:textbox>
                  <w:txbxContent>
                    <w:p w14:paraId="4F4F52E5" w14:textId="38A2924F" w:rsidR="00D05A7F" w:rsidRDefault="00D05A7F">
                      <w:r>
                        <w:t xml:space="preserve">  163.6 mm</w:t>
                      </w:r>
                    </w:p>
                  </w:txbxContent>
                </v:textbox>
              </v:shape>
            </w:pict>
          </mc:Fallback>
        </mc:AlternateContent>
      </w:r>
    </w:p>
    <w:p w14:paraId="3626F23A" w14:textId="7ECC5450" w:rsidR="00C957E4" w:rsidRDefault="00D05A7F" w:rsidP="007C6597">
      <w:pPr>
        <w:pStyle w:val="TF"/>
        <w:jc w:val="left"/>
        <w:rPr>
          <w:lang w:eastAsia="zh-CN"/>
        </w:rPr>
      </w:pPr>
      <w:r>
        <w:rPr>
          <w:noProof/>
          <w:lang w:eastAsia="zh-CN"/>
          <w14:ligatures w14:val="standardContextual"/>
        </w:rPr>
        <mc:AlternateContent>
          <mc:Choice Requires="wps">
            <w:drawing>
              <wp:anchor distT="0" distB="0" distL="114300" distR="114300" simplePos="0" relativeHeight="251705344" behindDoc="0" locked="0" layoutInCell="1" allowOverlap="1" wp14:anchorId="6091A3F5" wp14:editId="0410EDCD">
                <wp:simplePos x="0" y="0"/>
                <wp:positionH relativeFrom="column">
                  <wp:posOffset>605790</wp:posOffset>
                </wp:positionH>
                <wp:positionV relativeFrom="paragraph">
                  <wp:posOffset>12700</wp:posOffset>
                </wp:positionV>
                <wp:extent cx="4187190" cy="19050"/>
                <wp:effectExtent l="38100" t="76200" r="3810" b="95250"/>
                <wp:wrapNone/>
                <wp:docPr id="1470028776" name="Straight Arrow Connector 6"/>
                <wp:cNvGraphicFramePr/>
                <a:graphic xmlns:a="http://schemas.openxmlformats.org/drawingml/2006/main">
                  <a:graphicData uri="http://schemas.microsoft.com/office/word/2010/wordprocessingShape">
                    <wps:wsp>
                      <wps:cNvCnPr/>
                      <wps:spPr>
                        <a:xfrm flipV="1">
                          <a:off x="0" y="0"/>
                          <a:ext cx="4187190" cy="1905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6F8CE5" id="Straight Arrow Connector 6" o:spid="_x0000_s1026" type="#_x0000_t32" style="position:absolute;margin-left:47.7pt;margin-top:1pt;width:329.7pt;height:1.5pt;flip: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" strokecolor="black [3213]" strokeweight=".5pt">
                <v:stroke startarrow="block" endarrow="block" joinstyle="miter"/>
              </v:shape>
            </w:pict>
          </mc:Fallback>
        </mc:AlternateContent>
      </w:r>
    </w:p>
    <w:p w14:paraId="6BB7927D" w14:textId="7577F803" w:rsidR="00580E2D" w:rsidRDefault="00580E2D" w:rsidP="00580E2D">
      <w:pPr>
        <w:pStyle w:val="TF"/>
        <w:rPr>
          <w:lang w:eastAsia="zh-CN"/>
        </w:rPr>
      </w:pPr>
      <w:r w:rsidRPr="001A596A">
        <w:rPr>
          <w:rFonts w:hint="eastAsia"/>
          <w:lang w:eastAsia="zh-CN"/>
        </w:rPr>
        <w:t xml:space="preserve">Figure </w:t>
      </w:r>
      <w:r>
        <w:rPr>
          <w:lang w:eastAsia="zh-CN"/>
        </w:rPr>
        <w:t>2.2</w:t>
      </w:r>
      <w:r w:rsidR="00CC0C96">
        <w:rPr>
          <w:lang w:eastAsia="zh-CN"/>
        </w:rPr>
        <w:t>:</w:t>
      </w:r>
      <w:r w:rsidRPr="001A596A">
        <w:rPr>
          <w:rFonts w:hint="eastAsia"/>
          <w:lang w:eastAsia="zh-CN"/>
        </w:rPr>
        <w:t xml:space="preserve"> </w:t>
      </w:r>
      <w:r>
        <w:rPr>
          <w:lang w:eastAsia="zh-CN"/>
        </w:rPr>
        <w:t xml:space="preserve">Example </w:t>
      </w:r>
      <w:r w:rsidR="00377755">
        <w:rPr>
          <w:lang w:eastAsia="zh-CN"/>
        </w:rPr>
        <w:t>three</w:t>
      </w:r>
      <w:r>
        <w:rPr>
          <w:lang w:eastAsia="zh-CN"/>
        </w:rPr>
        <w:t xml:space="preserve"> microphone</w:t>
      </w:r>
      <w:r w:rsidR="00377755">
        <w:rPr>
          <w:lang w:eastAsia="zh-CN"/>
        </w:rPr>
        <w:t xml:space="preserve"> placement on a mobile phone</w:t>
      </w:r>
      <w:r w:rsidR="00866E55">
        <w:rPr>
          <w:lang w:eastAsia="zh-CN"/>
        </w:rPr>
        <w:t xml:space="preserve"> </w:t>
      </w:r>
    </w:p>
    <w:p w14:paraId="38FA262B" w14:textId="77777777" w:rsidR="00C957E4" w:rsidRDefault="00C957E4" w:rsidP="007E0674">
      <w:pPr>
        <w:pStyle w:val="TF"/>
        <w:jc w:val="left"/>
        <w:rPr>
          <w:rFonts w:ascii="Times New Roman" w:eastAsia="Times New Roman" w:hAnsi="Times New Roman"/>
          <w:b w:val="0"/>
          <w:lang w:eastAsia="zh-CN"/>
        </w:rPr>
      </w:pPr>
    </w:p>
    <w:p w14:paraId="129CB8B0" w14:textId="4DDB8ED5" w:rsidR="00722187" w:rsidRPr="000B0EDD" w:rsidRDefault="00722187" w:rsidP="000B0EDD">
      <w:pPr>
        <w:pStyle w:val="TF"/>
        <w:rPr>
          <w:lang w:eastAsia="zh-CN"/>
        </w:rPr>
      </w:pPr>
      <w:r w:rsidRPr="0031711D">
        <w:rPr>
          <w:lang w:eastAsia="zh-CN"/>
        </w:rPr>
        <w:t>Table 2.1</w:t>
      </w:r>
      <w:r w:rsidR="000B0EDD">
        <w:rPr>
          <w:lang w:eastAsia="zh-CN"/>
        </w:rPr>
        <w:t>:</w:t>
      </w:r>
      <w:r w:rsidRPr="0031711D">
        <w:rPr>
          <w:lang w:eastAsia="zh-CN"/>
        </w:rPr>
        <w:t xml:space="preserve"> Microphone co-ordinates</w:t>
      </w:r>
    </w:p>
    <w:tbl>
      <w:tblPr>
        <w:tblStyle w:val="TableGrid"/>
        <w:tblW w:w="0" w:type="auto"/>
        <w:tblLook w:val="04A0" w:firstRow="1" w:lastRow="0" w:firstColumn="1" w:lastColumn="0" w:noHBand="0" w:noVBand="1"/>
      </w:tblPr>
      <w:tblGrid>
        <w:gridCol w:w="2254"/>
        <w:gridCol w:w="2254"/>
        <w:gridCol w:w="2254"/>
        <w:gridCol w:w="2254"/>
      </w:tblGrid>
      <w:tr w:rsidR="008F1885" w14:paraId="411AFF7A" w14:textId="77777777" w:rsidTr="008F1885">
        <w:tc>
          <w:tcPr>
            <w:tcW w:w="2254" w:type="dxa"/>
          </w:tcPr>
          <w:p w14:paraId="0DE8B5D5" w14:textId="77777777" w:rsidR="008F1885" w:rsidRDefault="008F1885" w:rsidP="007E0674">
            <w:pPr>
              <w:pStyle w:val="TF"/>
              <w:jc w:val="left"/>
              <w:rPr>
                <w:rFonts w:ascii="Times New Roman" w:eastAsia="Times New Roman" w:hAnsi="Times New Roman"/>
                <w:b w:val="0"/>
                <w:lang w:eastAsia="zh-CN"/>
              </w:rPr>
            </w:pPr>
          </w:p>
        </w:tc>
        <w:tc>
          <w:tcPr>
            <w:tcW w:w="2254" w:type="dxa"/>
          </w:tcPr>
          <w:p w14:paraId="33945418" w14:textId="143A9C56" w:rsidR="008F1885" w:rsidRDefault="008F1885" w:rsidP="000B0EDD">
            <w:pPr>
              <w:pStyle w:val="TF"/>
              <w:rPr>
                <w:rFonts w:ascii="Times New Roman" w:eastAsia="Times New Roman" w:hAnsi="Times New Roman"/>
                <w:b w:val="0"/>
                <w:lang w:eastAsia="zh-CN"/>
              </w:rPr>
            </w:pPr>
            <w:r>
              <w:rPr>
                <w:rFonts w:ascii="Times New Roman" w:eastAsia="Times New Roman" w:hAnsi="Times New Roman"/>
                <w:b w:val="0"/>
                <w:lang w:eastAsia="zh-CN"/>
              </w:rPr>
              <w:t>X (mm)</w:t>
            </w:r>
          </w:p>
        </w:tc>
        <w:tc>
          <w:tcPr>
            <w:tcW w:w="2254" w:type="dxa"/>
          </w:tcPr>
          <w:p w14:paraId="5C6AF189" w14:textId="29111BC1" w:rsidR="008F1885" w:rsidRDefault="008F1885" w:rsidP="000B0EDD">
            <w:pPr>
              <w:pStyle w:val="TF"/>
              <w:rPr>
                <w:rFonts w:ascii="Times New Roman" w:eastAsia="Times New Roman" w:hAnsi="Times New Roman"/>
                <w:b w:val="0"/>
                <w:lang w:eastAsia="zh-CN"/>
              </w:rPr>
            </w:pPr>
            <w:r>
              <w:rPr>
                <w:rFonts w:ascii="Times New Roman" w:eastAsia="Times New Roman" w:hAnsi="Times New Roman"/>
                <w:b w:val="0"/>
                <w:lang w:eastAsia="zh-CN"/>
              </w:rPr>
              <w:t>Y (mm)</w:t>
            </w:r>
          </w:p>
        </w:tc>
        <w:tc>
          <w:tcPr>
            <w:tcW w:w="2254" w:type="dxa"/>
          </w:tcPr>
          <w:p w14:paraId="0DC1064A" w14:textId="43A958F9" w:rsidR="008F1885" w:rsidRDefault="008F1885" w:rsidP="000B0EDD">
            <w:pPr>
              <w:pStyle w:val="TF"/>
              <w:rPr>
                <w:rFonts w:ascii="Times New Roman" w:eastAsia="Times New Roman" w:hAnsi="Times New Roman"/>
                <w:b w:val="0"/>
                <w:lang w:eastAsia="zh-CN"/>
              </w:rPr>
            </w:pPr>
            <w:r>
              <w:rPr>
                <w:rFonts w:ascii="Times New Roman" w:eastAsia="Times New Roman" w:hAnsi="Times New Roman"/>
                <w:b w:val="0"/>
                <w:lang w:eastAsia="zh-CN"/>
              </w:rPr>
              <w:t>Z (mm)</w:t>
            </w:r>
          </w:p>
        </w:tc>
      </w:tr>
      <w:tr w:rsidR="008F1885" w14:paraId="7A32466F" w14:textId="77777777" w:rsidTr="008F1885">
        <w:tc>
          <w:tcPr>
            <w:tcW w:w="2254" w:type="dxa"/>
          </w:tcPr>
          <w:p w14:paraId="43C7C6CF" w14:textId="4401679E" w:rsidR="008F1885" w:rsidRDefault="008F1885" w:rsidP="000B0EDD">
            <w:pPr>
              <w:pStyle w:val="TF"/>
              <w:rPr>
                <w:rFonts w:ascii="Times New Roman" w:eastAsia="Times New Roman" w:hAnsi="Times New Roman"/>
                <w:b w:val="0"/>
                <w:lang w:eastAsia="zh-CN"/>
              </w:rPr>
            </w:pPr>
            <w:r>
              <w:rPr>
                <w:rFonts w:ascii="Times New Roman" w:eastAsia="Times New Roman" w:hAnsi="Times New Roman"/>
                <w:b w:val="0"/>
                <w:lang w:eastAsia="zh-CN"/>
              </w:rPr>
              <w:t>M1</w:t>
            </w:r>
          </w:p>
        </w:tc>
        <w:tc>
          <w:tcPr>
            <w:tcW w:w="2254" w:type="dxa"/>
          </w:tcPr>
          <w:p w14:paraId="6222C4B8" w14:textId="05687007" w:rsidR="008F1885" w:rsidRDefault="00FE002F" w:rsidP="007C6597">
            <w:pPr>
              <w:pStyle w:val="TF"/>
              <w:rPr>
                <w:rFonts w:ascii="Times New Roman" w:eastAsia="Times New Roman" w:hAnsi="Times New Roman"/>
                <w:b w:val="0"/>
                <w:lang w:eastAsia="zh-CN"/>
              </w:rPr>
            </w:pPr>
            <w:r>
              <w:rPr>
                <w:rFonts w:ascii="Times New Roman" w:eastAsia="Times New Roman" w:hAnsi="Times New Roman"/>
                <w:b w:val="0"/>
                <w:lang w:eastAsia="zh-CN"/>
              </w:rPr>
              <w:t>4.1</w:t>
            </w:r>
          </w:p>
        </w:tc>
        <w:tc>
          <w:tcPr>
            <w:tcW w:w="2254" w:type="dxa"/>
          </w:tcPr>
          <w:p w14:paraId="6AE1B8A8" w14:textId="67976B2D" w:rsidR="008F1885" w:rsidRDefault="00FE002F" w:rsidP="007C6597">
            <w:pPr>
              <w:pStyle w:val="TF"/>
              <w:rPr>
                <w:rFonts w:ascii="Times New Roman" w:eastAsia="Times New Roman" w:hAnsi="Times New Roman"/>
                <w:b w:val="0"/>
                <w:lang w:eastAsia="zh-CN"/>
              </w:rPr>
            </w:pPr>
            <w:r>
              <w:rPr>
                <w:rFonts w:ascii="Times New Roman" w:eastAsia="Times New Roman" w:hAnsi="Times New Roman"/>
                <w:b w:val="0"/>
                <w:lang w:eastAsia="zh-CN"/>
              </w:rPr>
              <w:t>0</w:t>
            </w:r>
          </w:p>
        </w:tc>
        <w:tc>
          <w:tcPr>
            <w:tcW w:w="2254" w:type="dxa"/>
          </w:tcPr>
          <w:p w14:paraId="707601DC" w14:textId="6114E7D2" w:rsidR="008F1885" w:rsidRDefault="00FE002F" w:rsidP="007C6597">
            <w:pPr>
              <w:pStyle w:val="TF"/>
              <w:rPr>
                <w:rFonts w:ascii="Times New Roman" w:eastAsia="Times New Roman" w:hAnsi="Times New Roman"/>
                <w:b w:val="0"/>
                <w:lang w:eastAsia="zh-CN"/>
              </w:rPr>
            </w:pPr>
            <w:r>
              <w:rPr>
                <w:rFonts w:ascii="Times New Roman" w:eastAsia="Times New Roman" w:hAnsi="Times New Roman"/>
                <w:b w:val="0"/>
                <w:lang w:eastAsia="zh-CN"/>
              </w:rPr>
              <w:t>25</w:t>
            </w:r>
          </w:p>
        </w:tc>
      </w:tr>
      <w:tr w:rsidR="008F1885" w14:paraId="7A209B6D" w14:textId="77777777" w:rsidTr="008F1885">
        <w:tc>
          <w:tcPr>
            <w:tcW w:w="2254" w:type="dxa"/>
          </w:tcPr>
          <w:p w14:paraId="75C517B7" w14:textId="5F6859F3" w:rsidR="008F1885" w:rsidRDefault="008F1885" w:rsidP="000B0EDD">
            <w:pPr>
              <w:pStyle w:val="TF"/>
              <w:rPr>
                <w:rFonts w:ascii="Times New Roman" w:eastAsia="Times New Roman" w:hAnsi="Times New Roman"/>
                <w:b w:val="0"/>
                <w:lang w:eastAsia="zh-CN"/>
              </w:rPr>
            </w:pPr>
            <w:r>
              <w:rPr>
                <w:rFonts w:ascii="Times New Roman" w:eastAsia="Times New Roman" w:hAnsi="Times New Roman"/>
                <w:b w:val="0"/>
                <w:lang w:eastAsia="zh-CN"/>
              </w:rPr>
              <w:t>M2</w:t>
            </w:r>
          </w:p>
        </w:tc>
        <w:tc>
          <w:tcPr>
            <w:tcW w:w="2254" w:type="dxa"/>
          </w:tcPr>
          <w:p w14:paraId="252BD060" w14:textId="3B33C530" w:rsidR="008F1885" w:rsidRDefault="00FE002F" w:rsidP="007C6597">
            <w:pPr>
              <w:pStyle w:val="TF"/>
              <w:rPr>
                <w:rFonts w:ascii="Times New Roman" w:eastAsia="Times New Roman" w:hAnsi="Times New Roman"/>
                <w:b w:val="0"/>
                <w:lang w:eastAsia="zh-CN"/>
              </w:rPr>
            </w:pPr>
            <w:r>
              <w:rPr>
                <w:rFonts w:ascii="Times New Roman" w:eastAsia="Times New Roman" w:hAnsi="Times New Roman"/>
                <w:b w:val="0"/>
                <w:lang w:eastAsia="zh-CN"/>
              </w:rPr>
              <w:t>9.7</w:t>
            </w:r>
          </w:p>
        </w:tc>
        <w:tc>
          <w:tcPr>
            <w:tcW w:w="2254" w:type="dxa"/>
          </w:tcPr>
          <w:p w14:paraId="1CE5C752" w14:textId="3DD45AA9" w:rsidR="008F1885" w:rsidRDefault="00FE002F" w:rsidP="007C6597">
            <w:pPr>
              <w:pStyle w:val="TF"/>
              <w:rPr>
                <w:rFonts w:ascii="Times New Roman" w:eastAsia="Times New Roman" w:hAnsi="Times New Roman"/>
                <w:b w:val="0"/>
                <w:lang w:eastAsia="zh-CN"/>
              </w:rPr>
            </w:pPr>
            <w:r w:rsidRPr="00FE002F">
              <w:rPr>
                <w:rFonts w:ascii="Times New Roman" w:eastAsia="Times New Roman" w:hAnsi="Times New Roman"/>
                <w:b w:val="0"/>
                <w:lang w:eastAsia="zh-CN"/>
              </w:rPr>
              <w:t>139.9</w:t>
            </w:r>
          </w:p>
        </w:tc>
        <w:tc>
          <w:tcPr>
            <w:tcW w:w="2254" w:type="dxa"/>
          </w:tcPr>
          <w:p w14:paraId="361C6377" w14:textId="606DAF84" w:rsidR="008F1885" w:rsidRDefault="00FE002F" w:rsidP="007C6597">
            <w:pPr>
              <w:pStyle w:val="TF"/>
              <w:rPr>
                <w:rFonts w:ascii="Times New Roman" w:eastAsia="Times New Roman" w:hAnsi="Times New Roman"/>
                <w:b w:val="0"/>
                <w:lang w:eastAsia="zh-CN"/>
              </w:rPr>
            </w:pPr>
            <w:r>
              <w:rPr>
                <w:rFonts w:ascii="Times New Roman" w:eastAsia="Times New Roman" w:hAnsi="Times New Roman"/>
                <w:b w:val="0"/>
                <w:lang w:eastAsia="zh-CN"/>
              </w:rPr>
              <w:t>47.5</w:t>
            </w:r>
          </w:p>
        </w:tc>
      </w:tr>
      <w:tr w:rsidR="008F1885" w14:paraId="310DCEF5" w14:textId="77777777" w:rsidTr="008F1885">
        <w:tc>
          <w:tcPr>
            <w:tcW w:w="2254" w:type="dxa"/>
          </w:tcPr>
          <w:p w14:paraId="4FF7A493" w14:textId="5469B686" w:rsidR="008F1885" w:rsidRDefault="008F1885" w:rsidP="000B0EDD">
            <w:pPr>
              <w:pStyle w:val="TF"/>
              <w:rPr>
                <w:rFonts w:ascii="Times New Roman" w:eastAsia="Times New Roman" w:hAnsi="Times New Roman"/>
                <w:b w:val="0"/>
                <w:lang w:eastAsia="zh-CN"/>
              </w:rPr>
            </w:pPr>
            <w:r>
              <w:rPr>
                <w:rFonts w:ascii="Times New Roman" w:eastAsia="Times New Roman" w:hAnsi="Times New Roman"/>
                <w:b w:val="0"/>
                <w:lang w:eastAsia="zh-CN"/>
              </w:rPr>
              <w:t>M3</w:t>
            </w:r>
          </w:p>
        </w:tc>
        <w:tc>
          <w:tcPr>
            <w:tcW w:w="2254" w:type="dxa"/>
          </w:tcPr>
          <w:p w14:paraId="6A717E88" w14:textId="46118D3E" w:rsidR="008F1885" w:rsidRDefault="00190B65" w:rsidP="007C6597">
            <w:pPr>
              <w:pStyle w:val="TF"/>
              <w:rPr>
                <w:rFonts w:ascii="Times New Roman" w:eastAsia="Times New Roman" w:hAnsi="Times New Roman"/>
                <w:b w:val="0"/>
                <w:lang w:eastAsia="zh-CN"/>
              </w:rPr>
            </w:pPr>
            <w:r>
              <w:rPr>
                <w:rFonts w:ascii="Times New Roman" w:eastAsia="Times New Roman" w:hAnsi="Times New Roman"/>
                <w:b w:val="0"/>
                <w:lang w:eastAsia="zh-CN"/>
              </w:rPr>
              <w:t>3.6</w:t>
            </w:r>
          </w:p>
        </w:tc>
        <w:tc>
          <w:tcPr>
            <w:tcW w:w="2254" w:type="dxa"/>
          </w:tcPr>
          <w:p w14:paraId="1F100D29" w14:textId="186187A5" w:rsidR="008F1885" w:rsidRDefault="00190B65" w:rsidP="007C6597">
            <w:pPr>
              <w:pStyle w:val="TF"/>
              <w:rPr>
                <w:rFonts w:ascii="Times New Roman" w:eastAsia="Times New Roman" w:hAnsi="Times New Roman"/>
                <w:b w:val="0"/>
                <w:lang w:eastAsia="zh-CN"/>
              </w:rPr>
            </w:pPr>
            <w:r>
              <w:rPr>
                <w:rFonts w:ascii="Times New Roman" w:eastAsia="Times New Roman" w:hAnsi="Times New Roman"/>
                <w:b w:val="0"/>
                <w:lang w:eastAsia="zh-CN"/>
              </w:rPr>
              <w:t>163.6</w:t>
            </w:r>
          </w:p>
        </w:tc>
        <w:tc>
          <w:tcPr>
            <w:tcW w:w="2254" w:type="dxa"/>
          </w:tcPr>
          <w:p w14:paraId="45D5AAFF" w14:textId="6B61523A" w:rsidR="008F1885" w:rsidRDefault="00190B65" w:rsidP="007C6597">
            <w:pPr>
              <w:pStyle w:val="TF"/>
              <w:rPr>
                <w:rFonts w:ascii="Times New Roman" w:eastAsia="Times New Roman" w:hAnsi="Times New Roman"/>
                <w:b w:val="0"/>
                <w:lang w:eastAsia="zh-CN"/>
              </w:rPr>
            </w:pPr>
            <w:r>
              <w:rPr>
                <w:rFonts w:ascii="Times New Roman" w:eastAsia="Times New Roman" w:hAnsi="Times New Roman"/>
                <w:b w:val="0"/>
                <w:lang w:eastAsia="zh-CN"/>
              </w:rPr>
              <w:t>62.2</w:t>
            </w:r>
          </w:p>
        </w:tc>
      </w:tr>
    </w:tbl>
    <w:p w14:paraId="4AE5423D" w14:textId="77777777" w:rsidR="00CC0C96" w:rsidRDefault="00CC0C96" w:rsidP="007E0674">
      <w:pPr>
        <w:pStyle w:val="TF"/>
        <w:jc w:val="left"/>
        <w:rPr>
          <w:rFonts w:ascii="Times New Roman" w:eastAsia="Times New Roman" w:hAnsi="Times New Roman"/>
          <w:b w:val="0"/>
          <w:lang w:eastAsia="zh-CN"/>
        </w:rPr>
      </w:pPr>
    </w:p>
    <w:p w14:paraId="5CBD35E1" w14:textId="77777777" w:rsidR="005A6A00" w:rsidRDefault="005A6A00" w:rsidP="007C6597">
      <w:pPr>
        <w:pStyle w:val="ListParagraph"/>
        <w:keepNext/>
        <w:spacing w:after="0"/>
        <w:ind w:left="792" w:right="284"/>
        <w:outlineLvl w:val="1"/>
        <w:rPr>
          <w:rFonts w:ascii="Arial" w:eastAsia="Times New Roman" w:hAnsi="Arial"/>
          <w:b/>
          <w:sz w:val="24"/>
          <w:lang w:eastAsia="zh-CN"/>
        </w:rPr>
      </w:pPr>
    </w:p>
    <w:p w14:paraId="0F8D1A35" w14:textId="51D46896" w:rsidR="005A6A00" w:rsidRDefault="005A6A00" w:rsidP="005A6A00">
      <w:pPr>
        <w:pStyle w:val="ListParagraph"/>
        <w:keepNext/>
        <w:numPr>
          <w:ilvl w:val="1"/>
          <w:numId w:val="7"/>
        </w:numPr>
        <w:spacing w:after="0"/>
        <w:ind w:right="284"/>
        <w:outlineLvl w:val="1"/>
        <w:rPr>
          <w:rFonts w:ascii="Arial" w:eastAsia="Times New Roman" w:hAnsi="Arial"/>
          <w:b/>
          <w:sz w:val="24"/>
          <w:lang w:eastAsia="zh-CN"/>
        </w:rPr>
      </w:pPr>
      <w:r>
        <w:rPr>
          <w:rFonts w:ascii="Arial" w:eastAsia="Times New Roman" w:hAnsi="Arial"/>
          <w:b/>
          <w:sz w:val="24"/>
          <w:lang w:eastAsia="zh-CN"/>
        </w:rPr>
        <w:t>Evaluation</w:t>
      </w:r>
    </w:p>
    <w:p w14:paraId="3D848981" w14:textId="77777777" w:rsidR="00656554" w:rsidRPr="007C6597" w:rsidRDefault="00656554" w:rsidP="007C6597">
      <w:pPr>
        <w:pStyle w:val="ListParagraph"/>
        <w:keepNext/>
        <w:spacing w:after="0"/>
        <w:ind w:left="792" w:right="284"/>
        <w:outlineLvl w:val="1"/>
        <w:rPr>
          <w:rFonts w:ascii="Arial" w:eastAsia="Times New Roman" w:hAnsi="Arial"/>
          <w:b/>
          <w:sz w:val="24"/>
          <w:lang w:eastAsia="zh-CN"/>
        </w:rPr>
      </w:pPr>
    </w:p>
    <w:p w14:paraId="4689B315" w14:textId="01E63B23" w:rsidR="005A6A00" w:rsidRDefault="00597FBD" w:rsidP="003235CD">
      <w:pPr>
        <w:pStyle w:val="ListParagraph"/>
        <w:keepNext/>
        <w:numPr>
          <w:ilvl w:val="2"/>
          <w:numId w:val="7"/>
        </w:numPr>
        <w:spacing w:after="0"/>
        <w:ind w:right="284"/>
        <w:outlineLvl w:val="1"/>
        <w:rPr>
          <w:rFonts w:ascii="Arial" w:eastAsia="Times New Roman" w:hAnsi="Arial"/>
          <w:b/>
          <w:sz w:val="24"/>
          <w:lang w:eastAsia="zh-CN"/>
        </w:rPr>
      </w:pPr>
      <w:r w:rsidRPr="007C6597">
        <w:rPr>
          <w:rFonts w:ascii="Arial" w:eastAsia="Times New Roman" w:hAnsi="Arial"/>
          <w:b/>
          <w:sz w:val="24"/>
          <w:lang w:eastAsia="zh-CN"/>
        </w:rPr>
        <w:t>S</w:t>
      </w:r>
      <w:r w:rsidR="00656554" w:rsidRPr="007C6597">
        <w:rPr>
          <w:rFonts w:ascii="Arial" w:eastAsia="Times New Roman" w:hAnsi="Arial"/>
          <w:b/>
          <w:sz w:val="24"/>
          <w:lang w:eastAsia="zh-CN"/>
        </w:rPr>
        <w:t xml:space="preserve">ubjective listening </w:t>
      </w:r>
    </w:p>
    <w:p w14:paraId="08E69D6D" w14:textId="77777777" w:rsidR="003235CD" w:rsidRPr="007C6597" w:rsidRDefault="003235CD" w:rsidP="007C6597">
      <w:pPr>
        <w:pStyle w:val="ListParagraph"/>
        <w:keepNext/>
        <w:spacing w:after="0"/>
        <w:ind w:left="1224" w:right="284"/>
        <w:outlineLvl w:val="1"/>
        <w:rPr>
          <w:rFonts w:ascii="Arial" w:eastAsia="Times New Roman" w:hAnsi="Arial"/>
          <w:b/>
          <w:sz w:val="24"/>
          <w:lang w:eastAsia="zh-CN"/>
        </w:rPr>
      </w:pPr>
    </w:p>
    <w:p w14:paraId="21207AFC" w14:textId="273FC201" w:rsidR="007460BD" w:rsidRDefault="00690E41" w:rsidP="00597FBD">
      <w:pPr>
        <w:pStyle w:val="TF"/>
        <w:jc w:val="left"/>
        <w:rPr>
          <w:rFonts w:ascii="Times New Roman" w:eastAsia="Times New Roman" w:hAnsi="Times New Roman"/>
          <w:b w:val="0"/>
          <w:lang w:eastAsia="zh-CN"/>
        </w:rPr>
      </w:pPr>
      <w:r w:rsidRPr="00690E41">
        <w:rPr>
          <w:rFonts w:ascii="Times New Roman" w:eastAsia="Times New Roman" w:hAnsi="Times New Roman"/>
          <w:b w:val="0"/>
          <w:lang w:eastAsia="zh-CN"/>
        </w:rPr>
        <w:t xml:space="preserve">A mobile phone with three microphones, design shown in Figure 2.2, was fixed to a tripod in landscape </w:t>
      </w:r>
      <w:r w:rsidRPr="00690E41">
        <w:rPr>
          <w:rFonts w:ascii="Times New Roman" w:eastAsia="Times New Roman" w:hAnsi="Times New Roman"/>
          <w:b w:val="0"/>
          <w:bCs/>
          <w:lang w:eastAsia="zh-CN"/>
        </w:rPr>
        <w:t>orientation.</w:t>
      </w:r>
      <w:r w:rsidRPr="00690E41">
        <w:rPr>
          <w:rFonts w:ascii="Times New Roman" w:eastAsia="Times New Roman" w:hAnsi="Times New Roman"/>
          <w:b w:val="0"/>
          <w:lang w:eastAsia="zh-CN"/>
        </w:rPr>
        <w:t xml:space="preserve"> This tripod was then placed at the </w:t>
      </w:r>
      <w:r w:rsidRPr="00690E41">
        <w:rPr>
          <w:rFonts w:ascii="Times New Roman" w:eastAsia="Times New Roman" w:hAnsi="Times New Roman"/>
          <w:b w:val="0"/>
          <w:bCs/>
          <w:lang w:eastAsia="zh-CN"/>
        </w:rPr>
        <w:t>listening</w:t>
      </w:r>
      <w:r w:rsidRPr="00690E41">
        <w:rPr>
          <w:rFonts w:ascii="Times New Roman" w:eastAsia="Times New Roman" w:hAnsi="Times New Roman"/>
          <w:b w:val="0"/>
          <w:lang w:eastAsia="zh-CN"/>
        </w:rPr>
        <w:t xml:space="preserve"> position of a </w:t>
      </w:r>
      <w:r w:rsidRPr="00690E41">
        <w:rPr>
          <w:rFonts w:ascii="Times New Roman" w:eastAsia="Times New Roman" w:hAnsi="Times New Roman"/>
          <w:b w:val="0"/>
          <w:bCs/>
          <w:lang w:eastAsia="zh-CN"/>
        </w:rPr>
        <w:t xml:space="preserve">7.0.4 </w:t>
      </w:r>
      <w:r w:rsidRPr="00690E41">
        <w:rPr>
          <w:rFonts w:ascii="Times New Roman" w:eastAsia="Times New Roman" w:hAnsi="Times New Roman"/>
          <w:b w:val="0"/>
          <w:lang w:eastAsia="zh-CN"/>
        </w:rPr>
        <w:t xml:space="preserve">loudspeaker setup (in a quiet room with low reverberance). Multiple recordings were made by playing audio </w:t>
      </w:r>
      <w:r w:rsidRPr="00690E41">
        <w:rPr>
          <w:rFonts w:ascii="Times New Roman" w:eastAsia="Times New Roman" w:hAnsi="Times New Roman"/>
          <w:b w:val="0"/>
          <w:bCs/>
          <w:lang w:eastAsia="zh-CN"/>
        </w:rPr>
        <w:t>from each loudspeaker</w:t>
      </w:r>
      <w:r w:rsidRPr="00690E41">
        <w:rPr>
          <w:rFonts w:ascii="Times New Roman" w:eastAsia="Times New Roman" w:hAnsi="Times New Roman"/>
          <w:b w:val="0"/>
          <w:lang w:eastAsia="zh-CN"/>
        </w:rPr>
        <w:t xml:space="preserve">. These recordings were then converted to planar FOA using the upmix matrix generated with the FEM method. The upmixed FOA signal was then encoded and decoded with IVAS at 256 kbps and then rendered to binaural using IVAS renderer. Multiple </w:t>
      </w:r>
      <w:r w:rsidRPr="00690E41">
        <w:rPr>
          <w:rFonts w:ascii="Times New Roman" w:eastAsia="Times New Roman" w:hAnsi="Times New Roman"/>
          <w:b w:val="0"/>
          <w:bCs/>
          <w:lang w:eastAsia="zh-CN"/>
        </w:rPr>
        <w:t>expert</w:t>
      </w:r>
      <w:r w:rsidRPr="00690E41">
        <w:rPr>
          <w:rFonts w:ascii="Times New Roman" w:eastAsia="Times New Roman" w:hAnsi="Times New Roman"/>
          <w:b w:val="0"/>
          <w:lang w:eastAsia="zh-CN"/>
        </w:rPr>
        <w:t xml:space="preserve"> listeners listened to the binaural output</w:t>
      </w:r>
      <w:r w:rsidRPr="00690E41">
        <w:rPr>
          <w:rFonts w:ascii="Times New Roman" w:eastAsia="Times New Roman" w:hAnsi="Times New Roman"/>
          <w:b w:val="0"/>
          <w:bCs/>
          <w:lang w:eastAsia="zh-CN"/>
        </w:rPr>
        <w:t>, focusing</w:t>
      </w:r>
      <w:r w:rsidRPr="00690E41">
        <w:rPr>
          <w:rFonts w:ascii="Times New Roman" w:eastAsia="Times New Roman" w:hAnsi="Times New Roman"/>
          <w:b w:val="0"/>
          <w:lang w:eastAsia="zh-CN"/>
        </w:rPr>
        <w:t xml:space="preserve"> on the spatial aspect of the audio. The listeners concluded that the spatial location of the audio objects in the binaural audio </w:t>
      </w:r>
      <w:r w:rsidRPr="00690E41">
        <w:rPr>
          <w:rFonts w:ascii="Times New Roman" w:eastAsia="Times New Roman" w:hAnsi="Times New Roman"/>
          <w:b w:val="0"/>
          <w:bCs/>
          <w:lang w:eastAsia="zh-CN"/>
        </w:rPr>
        <w:t>was</w:t>
      </w:r>
      <w:r w:rsidRPr="00690E41">
        <w:rPr>
          <w:rFonts w:ascii="Times New Roman" w:eastAsia="Times New Roman" w:hAnsi="Times New Roman"/>
          <w:b w:val="0"/>
          <w:lang w:eastAsia="zh-CN"/>
        </w:rPr>
        <w:t xml:space="preserve"> in sync with the physical locations of the 7.0.4 loudspeakers, except the height speakers which were mapped to the X-Y plane.</w:t>
      </w:r>
    </w:p>
    <w:p w14:paraId="7F57AA0E" w14:textId="581D4C6F" w:rsidR="003235CD" w:rsidRDefault="003235CD" w:rsidP="007C6597">
      <w:pPr>
        <w:pStyle w:val="ListParagraph"/>
        <w:keepNext/>
        <w:numPr>
          <w:ilvl w:val="2"/>
          <w:numId w:val="7"/>
        </w:numPr>
        <w:spacing w:after="0"/>
        <w:ind w:right="284"/>
        <w:outlineLvl w:val="1"/>
        <w:rPr>
          <w:rFonts w:ascii="Arial" w:eastAsia="Times New Roman" w:hAnsi="Arial"/>
          <w:b/>
          <w:sz w:val="24"/>
          <w:lang w:eastAsia="zh-CN"/>
        </w:rPr>
      </w:pPr>
      <w:r>
        <w:rPr>
          <w:rFonts w:ascii="Arial" w:eastAsia="Times New Roman" w:hAnsi="Arial"/>
          <w:b/>
          <w:sz w:val="24"/>
          <w:lang w:eastAsia="zh-CN"/>
        </w:rPr>
        <w:lastRenderedPageBreak/>
        <w:t>Plots of the upmixe</w:t>
      </w:r>
      <w:r w:rsidR="00EB621B">
        <w:rPr>
          <w:rFonts w:ascii="Arial" w:eastAsia="Times New Roman" w:hAnsi="Arial"/>
          <w:b/>
          <w:sz w:val="24"/>
          <w:lang w:eastAsia="zh-CN"/>
        </w:rPr>
        <w:t>d</w:t>
      </w:r>
      <w:r>
        <w:rPr>
          <w:rFonts w:ascii="Arial" w:eastAsia="Times New Roman" w:hAnsi="Arial"/>
          <w:b/>
          <w:sz w:val="24"/>
          <w:lang w:eastAsia="zh-CN"/>
        </w:rPr>
        <w:t xml:space="preserve"> FOA signal</w:t>
      </w:r>
    </w:p>
    <w:p w14:paraId="08342E91" w14:textId="7DABA141" w:rsidR="00597FBD" w:rsidRDefault="00597FBD" w:rsidP="007C6597">
      <w:pPr>
        <w:pStyle w:val="TF"/>
        <w:ind w:left="1224"/>
        <w:jc w:val="left"/>
        <w:rPr>
          <w:rFonts w:ascii="Times New Roman" w:eastAsia="Times New Roman" w:hAnsi="Times New Roman"/>
          <w:b w:val="0"/>
          <w:lang w:eastAsia="zh-CN"/>
        </w:rPr>
      </w:pPr>
    </w:p>
    <w:p w14:paraId="290C4E1E" w14:textId="0C9B5F56" w:rsidR="007E0674" w:rsidRDefault="007E0674" w:rsidP="007E0674">
      <w:pPr>
        <w:pStyle w:val="TF"/>
        <w:jc w:val="left"/>
        <w:rPr>
          <w:rFonts w:ascii="Times New Roman" w:eastAsia="Times New Roman" w:hAnsi="Times New Roman"/>
          <w:b w:val="0"/>
          <w:lang w:eastAsia="zh-CN"/>
        </w:rPr>
      </w:pPr>
      <w:r w:rsidRPr="000B0EDD">
        <w:rPr>
          <w:rFonts w:ascii="Times New Roman" w:eastAsia="Times New Roman" w:hAnsi="Times New Roman"/>
          <w:b w:val="0"/>
          <w:lang w:eastAsia="zh-CN"/>
        </w:rPr>
        <w:t xml:space="preserve">Figure 2.3 shows </w:t>
      </w:r>
      <w:r w:rsidR="0006551B">
        <w:rPr>
          <w:rFonts w:ascii="Times New Roman" w:eastAsia="Times New Roman" w:hAnsi="Times New Roman"/>
          <w:b w:val="0"/>
          <w:lang w:eastAsia="zh-CN"/>
        </w:rPr>
        <w:t xml:space="preserve">planar </w:t>
      </w:r>
      <w:r w:rsidRPr="000B0EDD">
        <w:rPr>
          <w:rFonts w:ascii="Times New Roman" w:eastAsia="Times New Roman" w:hAnsi="Times New Roman"/>
          <w:b w:val="0"/>
          <w:lang w:eastAsia="zh-CN"/>
        </w:rPr>
        <w:t>FOA output</w:t>
      </w:r>
      <w:r w:rsidR="00690E41">
        <w:rPr>
          <w:rFonts w:ascii="Times New Roman" w:eastAsia="Times New Roman" w:hAnsi="Times New Roman"/>
          <w:b w:val="0"/>
          <w:lang w:eastAsia="zh-CN"/>
        </w:rPr>
        <w:t xml:space="preserve"> plot</w:t>
      </w:r>
      <w:r w:rsidR="003235CD">
        <w:rPr>
          <w:rFonts w:ascii="Times New Roman" w:eastAsia="Times New Roman" w:hAnsi="Times New Roman"/>
          <w:b w:val="0"/>
          <w:lang w:eastAsia="zh-CN"/>
        </w:rPr>
        <w:t xml:space="preserve">, </w:t>
      </w:r>
      <w:r w:rsidR="00690E41">
        <w:rPr>
          <w:rFonts w:ascii="Times New Roman" w:eastAsia="Times New Roman" w:hAnsi="Times New Roman"/>
          <w:b w:val="0"/>
          <w:lang w:eastAsia="zh-CN"/>
        </w:rPr>
        <w:t xml:space="preserve">wherein the FOA signal is </w:t>
      </w:r>
      <w:r w:rsidR="003235CD">
        <w:rPr>
          <w:rFonts w:ascii="Times New Roman" w:eastAsia="Times New Roman" w:hAnsi="Times New Roman"/>
          <w:b w:val="0"/>
          <w:lang w:eastAsia="zh-CN"/>
        </w:rPr>
        <w:t>generated using the same setup as described above</w:t>
      </w:r>
      <w:r w:rsidR="00690E41">
        <w:rPr>
          <w:rFonts w:ascii="Times New Roman" w:eastAsia="Times New Roman" w:hAnsi="Times New Roman"/>
          <w:b w:val="0"/>
          <w:lang w:eastAsia="zh-CN"/>
        </w:rPr>
        <w:t>. In this segment,</w:t>
      </w:r>
      <w:r w:rsidRPr="000B0EDD">
        <w:rPr>
          <w:rFonts w:ascii="Times New Roman" w:eastAsia="Times New Roman" w:hAnsi="Times New Roman"/>
          <w:b w:val="0"/>
          <w:lang w:eastAsia="zh-CN"/>
        </w:rPr>
        <w:t xml:space="preserve"> </w:t>
      </w:r>
      <w:r w:rsidR="00690E41">
        <w:rPr>
          <w:rFonts w:ascii="Times New Roman" w:eastAsia="Times New Roman" w:hAnsi="Times New Roman"/>
          <w:b w:val="0"/>
          <w:lang w:eastAsia="zh-CN"/>
        </w:rPr>
        <w:t>the</w:t>
      </w:r>
      <w:r w:rsidRPr="000B0EDD">
        <w:rPr>
          <w:rFonts w:ascii="Times New Roman" w:eastAsia="Times New Roman" w:hAnsi="Times New Roman"/>
          <w:b w:val="0"/>
          <w:lang w:eastAsia="zh-CN"/>
        </w:rPr>
        <w:t xml:space="preserve"> input speech is coming from</w:t>
      </w:r>
      <w:r w:rsidR="00690E41">
        <w:rPr>
          <w:rFonts w:ascii="Times New Roman" w:eastAsia="Times New Roman" w:hAnsi="Times New Roman"/>
          <w:b w:val="0"/>
          <w:lang w:eastAsia="zh-CN"/>
        </w:rPr>
        <w:t xml:space="preserve"> the</w:t>
      </w:r>
      <w:r>
        <w:rPr>
          <w:rFonts w:ascii="Times New Roman" w:eastAsia="Times New Roman" w:hAnsi="Times New Roman"/>
          <w:b w:val="0"/>
          <w:lang w:eastAsia="zh-CN"/>
        </w:rPr>
        <w:t xml:space="preserve"> side left speaker i.e.,</w:t>
      </w:r>
      <w:r w:rsidRPr="000B0EDD">
        <w:rPr>
          <w:rFonts w:ascii="Times New Roman" w:eastAsia="Times New Roman" w:hAnsi="Times New Roman"/>
          <w:b w:val="0"/>
          <w:lang w:eastAsia="zh-CN"/>
        </w:rPr>
        <w:t xml:space="preserve"> 90 </w:t>
      </w:r>
      <w:r w:rsidR="00A37D87" w:rsidRPr="000B0EDD">
        <w:rPr>
          <w:rFonts w:ascii="Times New Roman" w:eastAsia="Times New Roman" w:hAnsi="Times New Roman"/>
          <w:b w:val="0"/>
          <w:lang w:eastAsia="zh-CN"/>
        </w:rPr>
        <w:t>degrees</w:t>
      </w:r>
      <w:r w:rsidRPr="000B0EDD">
        <w:rPr>
          <w:rFonts w:ascii="Times New Roman" w:eastAsia="Times New Roman" w:hAnsi="Times New Roman"/>
          <w:b w:val="0"/>
          <w:lang w:eastAsia="zh-CN"/>
        </w:rPr>
        <w:t xml:space="preserve"> (Left). </w:t>
      </w:r>
      <w:r w:rsidRPr="0031711D">
        <w:rPr>
          <w:rFonts w:ascii="Times New Roman" w:eastAsia="Times New Roman" w:hAnsi="Times New Roman"/>
          <w:b w:val="0"/>
          <w:lang w:eastAsia="zh-CN"/>
        </w:rPr>
        <w:t>Figure 2.</w:t>
      </w:r>
      <w:r>
        <w:rPr>
          <w:rFonts w:ascii="Times New Roman" w:eastAsia="Times New Roman" w:hAnsi="Times New Roman"/>
          <w:b w:val="0"/>
          <w:lang w:eastAsia="zh-CN"/>
        </w:rPr>
        <w:t>4</w:t>
      </w:r>
      <w:r w:rsidRPr="0031711D">
        <w:rPr>
          <w:rFonts w:ascii="Times New Roman" w:eastAsia="Times New Roman" w:hAnsi="Times New Roman"/>
          <w:b w:val="0"/>
          <w:lang w:eastAsia="zh-CN"/>
        </w:rPr>
        <w:t xml:space="preserve"> shows </w:t>
      </w:r>
      <w:r w:rsidR="0006551B">
        <w:rPr>
          <w:rFonts w:ascii="Times New Roman" w:eastAsia="Times New Roman" w:hAnsi="Times New Roman"/>
          <w:b w:val="0"/>
          <w:lang w:eastAsia="zh-CN"/>
        </w:rPr>
        <w:t xml:space="preserve">planar </w:t>
      </w:r>
      <w:r w:rsidRPr="0031711D">
        <w:rPr>
          <w:rFonts w:ascii="Times New Roman" w:eastAsia="Times New Roman" w:hAnsi="Times New Roman"/>
          <w:b w:val="0"/>
          <w:lang w:eastAsia="zh-CN"/>
        </w:rPr>
        <w:t>FOA output when input speech is coming from</w:t>
      </w:r>
      <w:r>
        <w:rPr>
          <w:rFonts w:ascii="Times New Roman" w:eastAsia="Times New Roman" w:hAnsi="Times New Roman"/>
          <w:b w:val="0"/>
          <w:lang w:eastAsia="zh-CN"/>
        </w:rPr>
        <w:t xml:space="preserve"> </w:t>
      </w:r>
      <w:r w:rsidR="00690E41">
        <w:rPr>
          <w:rFonts w:ascii="Times New Roman" w:eastAsia="Times New Roman" w:hAnsi="Times New Roman"/>
          <w:b w:val="0"/>
          <w:lang w:eastAsia="zh-CN"/>
        </w:rPr>
        <w:t xml:space="preserve">the </w:t>
      </w:r>
      <w:r>
        <w:rPr>
          <w:rFonts w:ascii="Times New Roman" w:eastAsia="Times New Roman" w:hAnsi="Times New Roman"/>
          <w:b w:val="0"/>
          <w:lang w:eastAsia="zh-CN"/>
        </w:rPr>
        <w:t>side right speaker i.e.,</w:t>
      </w:r>
      <w:r w:rsidRPr="0031711D">
        <w:rPr>
          <w:rFonts w:ascii="Times New Roman" w:eastAsia="Times New Roman" w:hAnsi="Times New Roman"/>
          <w:b w:val="0"/>
          <w:lang w:eastAsia="zh-CN"/>
        </w:rPr>
        <w:t xml:space="preserve"> 90 </w:t>
      </w:r>
      <w:r w:rsidR="00A37D87" w:rsidRPr="0031711D">
        <w:rPr>
          <w:rFonts w:ascii="Times New Roman" w:eastAsia="Times New Roman" w:hAnsi="Times New Roman"/>
          <w:b w:val="0"/>
          <w:lang w:eastAsia="zh-CN"/>
        </w:rPr>
        <w:t>degrees</w:t>
      </w:r>
      <w:r w:rsidRPr="0031711D">
        <w:rPr>
          <w:rFonts w:ascii="Times New Roman" w:eastAsia="Times New Roman" w:hAnsi="Times New Roman"/>
          <w:b w:val="0"/>
          <w:lang w:eastAsia="zh-CN"/>
        </w:rPr>
        <w:t xml:space="preserve"> (</w:t>
      </w:r>
      <w:r>
        <w:rPr>
          <w:rFonts w:ascii="Times New Roman" w:eastAsia="Times New Roman" w:hAnsi="Times New Roman"/>
          <w:b w:val="0"/>
          <w:lang w:eastAsia="zh-CN"/>
        </w:rPr>
        <w:t>Right</w:t>
      </w:r>
      <w:r w:rsidRPr="0031711D">
        <w:rPr>
          <w:rFonts w:ascii="Times New Roman" w:eastAsia="Times New Roman" w:hAnsi="Times New Roman"/>
          <w:b w:val="0"/>
          <w:lang w:eastAsia="zh-CN"/>
        </w:rPr>
        <w:t xml:space="preserve">). </w:t>
      </w:r>
    </w:p>
    <w:p w14:paraId="20E0748A" w14:textId="77777777" w:rsidR="007B7C11" w:rsidRPr="000B0EDD" w:rsidRDefault="007B7C11" w:rsidP="000B0EDD">
      <w:pPr>
        <w:pStyle w:val="TF"/>
        <w:jc w:val="left"/>
        <w:rPr>
          <w:rFonts w:ascii="Times New Roman" w:eastAsia="Times New Roman" w:hAnsi="Times New Roman"/>
          <w:b w:val="0"/>
          <w:lang w:eastAsia="zh-CN"/>
        </w:rPr>
      </w:pPr>
    </w:p>
    <w:p w14:paraId="12DAB752" w14:textId="0739A46F" w:rsidR="00580E2D" w:rsidRDefault="007E0674" w:rsidP="000B0EDD">
      <w:pPr>
        <w:keepNext/>
        <w:spacing w:after="240"/>
        <w:ind w:right="284"/>
        <w:jc w:val="center"/>
        <w:outlineLvl w:val="0"/>
        <w:rPr>
          <w:rFonts w:ascii="Arial" w:eastAsia="Times New Roman" w:hAnsi="Arial"/>
          <w:b/>
          <w:sz w:val="24"/>
          <w:lang w:eastAsia="en-US"/>
        </w:rPr>
      </w:pPr>
      <w:r>
        <w:rPr>
          <w:rFonts w:ascii="Arial" w:eastAsia="Times New Roman" w:hAnsi="Arial"/>
          <w:b/>
          <w:noProof/>
          <w:sz w:val="24"/>
          <w:lang w:eastAsia="en-US"/>
        </w:rPr>
        <w:drawing>
          <wp:inline distT="0" distB="0" distL="0" distR="0" wp14:anchorId="1A753AA1" wp14:editId="23E032CE">
            <wp:extent cx="4964430" cy="3874770"/>
            <wp:effectExtent l="0" t="0" r="7620" b="7620"/>
            <wp:docPr id="1212828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4430" cy="3874770"/>
                    </a:xfrm>
                    <a:prstGeom prst="rect">
                      <a:avLst/>
                    </a:prstGeom>
                    <a:noFill/>
                    <a:ln>
                      <a:noFill/>
                    </a:ln>
                  </pic:spPr>
                </pic:pic>
              </a:graphicData>
            </a:graphic>
          </wp:inline>
        </w:drawing>
      </w:r>
    </w:p>
    <w:p w14:paraId="25E05FDB" w14:textId="294865E1" w:rsidR="007B7C11" w:rsidRDefault="007E0674" w:rsidP="00C71BD9">
      <w:pPr>
        <w:pStyle w:val="TF"/>
        <w:rPr>
          <w:lang w:eastAsia="zh-CN"/>
        </w:rPr>
      </w:pPr>
      <w:r>
        <w:rPr>
          <w:lang w:eastAsia="zh-CN"/>
        </w:rPr>
        <w:t>Figure</w:t>
      </w:r>
      <w:r w:rsidRPr="001A596A">
        <w:rPr>
          <w:rFonts w:hint="eastAsia"/>
          <w:lang w:eastAsia="zh-CN"/>
        </w:rPr>
        <w:t xml:space="preserve"> </w:t>
      </w:r>
      <w:r w:rsidR="00C71BD9">
        <w:rPr>
          <w:lang w:eastAsia="zh-CN"/>
        </w:rPr>
        <w:t>2.</w:t>
      </w:r>
      <w:r>
        <w:rPr>
          <w:lang w:eastAsia="zh-CN"/>
        </w:rPr>
        <w:t>3</w:t>
      </w:r>
      <w:r w:rsidR="0090576A">
        <w:rPr>
          <w:lang w:eastAsia="zh-CN"/>
        </w:rPr>
        <w:t>:</w:t>
      </w:r>
      <w:r w:rsidR="00C71BD9" w:rsidRPr="001A596A">
        <w:rPr>
          <w:rFonts w:hint="eastAsia"/>
          <w:lang w:eastAsia="zh-CN"/>
        </w:rPr>
        <w:t xml:space="preserve"> </w:t>
      </w:r>
      <w:r w:rsidR="00C71BD9">
        <w:rPr>
          <w:lang w:eastAsia="zh-CN"/>
        </w:rPr>
        <w:t xml:space="preserve"> </w:t>
      </w:r>
      <w:r w:rsidR="007B7C11" w:rsidRPr="000B0EDD">
        <w:rPr>
          <w:lang w:eastAsia="zh-CN"/>
        </w:rPr>
        <w:t xml:space="preserve">FOA output when input </w:t>
      </w:r>
      <w:r w:rsidR="007B7C11">
        <w:rPr>
          <w:lang w:eastAsia="zh-CN"/>
        </w:rPr>
        <w:t>signal</w:t>
      </w:r>
      <w:r w:rsidR="007B7C11" w:rsidRPr="000B0EDD">
        <w:rPr>
          <w:lang w:eastAsia="zh-CN"/>
        </w:rPr>
        <w:t xml:space="preserve"> is </w:t>
      </w:r>
      <w:r w:rsidR="007B7C11">
        <w:rPr>
          <w:lang w:eastAsia="zh-CN"/>
        </w:rPr>
        <w:t>recorded</w:t>
      </w:r>
      <w:r w:rsidR="007B7C11" w:rsidRPr="000B0EDD">
        <w:rPr>
          <w:lang w:eastAsia="zh-CN"/>
        </w:rPr>
        <w:t xml:space="preserve"> from side left speaker i.e., 90 </w:t>
      </w:r>
      <w:proofErr w:type="gramStart"/>
      <w:r w:rsidR="007B7C11" w:rsidRPr="000B0EDD">
        <w:rPr>
          <w:lang w:eastAsia="zh-CN"/>
        </w:rPr>
        <w:t>degree</w:t>
      </w:r>
      <w:proofErr w:type="gramEnd"/>
      <w:r w:rsidR="007B7C11" w:rsidRPr="000B0EDD">
        <w:rPr>
          <w:lang w:eastAsia="zh-CN"/>
        </w:rPr>
        <w:t xml:space="preserve"> (Left)</w:t>
      </w:r>
    </w:p>
    <w:p w14:paraId="6DCEC31C" w14:textId="77777777" w:rsidR="007B7C11" w:rsidRDefault="007B7C11" w:rsidP="00C71BD9">
      <w:pPr>
        <w:pStyle w:val="TF"/>
        <w:rPr>
          <w:lang w:eastAsia="zh-CN"/>
        </w:rPr>
      </w:pPr>
    </w:p>
    <w:p w14:paraId="2EAF89EC" w14:textId="77777777" w:rsidR="007B7C11" w:rsidRDefault="007B7C11" w:rsidP="00C71BD9">
      <w:pPr>
        <w:pStyle w:val="TF"/>
        <w:rPr>
          <w:lang w:eastAsia="zh-CN"/>
        </w:rPr>
      </w:pPr>
    </w:p>
    <w:p w14:paraId="1A7D9F75" w14:textId="77777777" w:rsidR="007B7C11" w:rsidRDefault="007B7C11" w:rsidP="00C71BD9">
      <w:pPr>
        <w:pStyle w:val="TF"/>
        <w:rPr>
          <w:lang w:eastAsia="zh-CN"/>
        </w:rPr>
      </w:pPr>
    </w:p>
    <w:p w14:paraId="5A3CDB6F" w14:textId="77777777" w:rsidR="007B7C11" w:rsidRDefault="007B7C11" w:rsidP="00C71BD9">
      <w:pPr>
        <w:pStyle w:val="TF"/>
        <w:rPr>
          <w:lang w:eastAsia="zh-CN"/>
        </w:rPr>
      </w:pPr>
    </w:p>
    <w:p w14:paraId="4D1CA3EF" w14:textId="77777777" w:rsidR="007B7C11" w:rsidRDefault="007B7C11" w:rsidP="00C71BD9">
      <w:pPr>
        <w:pStyle w:val="TF"/>
        <w:rPr>
          <w:lang w:eastAsia="zh-CN"/>
        </w:rPr>
      </w:pPr>
    </w:p>
    <w:p w14:paraId="4D420269" w14:textId="77777777" w:rsidR="007B7C11" w:rsidRDefault="007B7C11" w:rsidP="00C71BD9">
      <w:pPr>
        <w:pStyle w:val="TF"/>
        <w:rPr>
          <w:lang w:eastAsia="zh-CN"/>
        </w:rPr>
      </w:pPr>
    </w:p>
    <w:p w14:paraId="13F7D41F" w14:textId="77777777" w:rsidR="007B7C11" w:rsidRDefault="007B7C11" w:rsidP="00C71BD9">
      <w:pPr>
        <w:pStyle w:val="TF"/>
        <w:rPr>
          <w:lang w:eastAsia="zh-CN"/>
        </w:rPr>
      </w:pPr>
    </w:p>
    <w:p w14:paraId="53E7989C" w14:textId="77777777" w:rsidR="007B7C11" w:rsidRDefault="007B7C11" w:rsidP="00C71BD9">
      <w:pPr>
        <w:pStyle w:val="TF"/>
        <w:rPr>
          <w:lang w:eastAsia="zh-CN"/>
        </w:rPr>
      </w:pPr>
    </w:p>
    <w:p w14:paraId="4E8133B5" w14:textId="77777777" w:rsidR="007B7C11" w:rsidRDefault="007B7C11" w:rsidP="00C71BD9">
      <w:pPr>
        <w:pStyle w:val="TF"/>
        <w:rPr>
          <w:lang w:eastAsia="zh-CN"/>
        </w:rPr>
      </w:pPr>
    </w:p>
    <w:p w14:paraId="27E5D591" w14:textId="77777777" w:rsidR="007B7C11" w:rsidRDefault="007B7C11" w:rsidP="00C71BD9">
      <w:pPr>
        <w:pStyle w:val="TF"/>
        <w:rPr>
          <w:lang w:eastAsia="zh-CN"/>
        </w:rPr>
      </w:pPr>
    </w:p>
    <w:p w14:paraId="26E273FA" w14:textId="77777777" w:rsidR="007B7C11" w:rsidRDefault="007B7C11" w:rsidP="00C71BD9">
      <w:pPr>
        <w:pStyle w:val="TF"/>
        <w:rPr>
          <w:lang w:eastAsia="zh-CN"/>
        </w:rPr>
      </w:pPr>
    </w:p>
    <w:p w14:paraId="6AAE6A03" w14:textId="77777777" w:rsidR="007B7C11" w:rsidRDefault="007B7C11" w:rsidP="00C71BD9">
      <w:pPr>
        <w:pStyle w:val="TF"/>
        <w:rPr>
          <w:lang w:eastAsia="zh-CN"/>
        </w:rPr>
      </w:pPr>
    </w:p>
    <w:p w14:paraId="236A8360" w14:textId="77777777" w:rsidR="007B7C11" w:rsidRDefault="007B7C11" w:rsidP="00C71BD9">
      <w:pPr>
        <w:pStyle w:val="TF"/>
        <w:rPr>
          <w:lang w:eastAsia="zh-CN"/>
        </w:rPr>
      </w:pPr>
    </w:p>
    <w:p w14:paraId="45D23CED" w14:textId="77777777" w:rsidR="007B7C11" w:rsidRDefault="007B7C11" w:rsidP="00C71BD9">
      <w:pPr>
        <w:pStyle w:val="TF"/>
        <w:rPr>
          <w:lang w:eastAsia="zh-CN"/>
        </w:rPr>
      </w:pPr>
    </w:p>
    <w:p w14:paraId="6F80C634" w14:textId="77777777" w:rsidR="007B7C11" w:rsidRPr="000B0EDD" w:rsidRDefault="007B7C11" w:rsidP="00C71BD9">
      <w:pPr>
        <w:pStyle w:val="TF"/>
        <w:rPr>
          <w:lang w:eastAsia="zh-CN"/>
        </w:rPr>
      </w:pPr>
    </w:p>
    <w:p w14:paraId="5F9FA9F0" w14:textId="59792EF2" w:rsidR="0090576A" w:rsidRDefault="0090576A" w:rsidP="00C71BD9">
      <w:pPr>
        <w:pStyle w:val="TF"/>
        <w:rPr>
          <w:lang w:eastAsia="zh-CN"/>
        </w:rPr>
      </w:pPr>
      <w:r>
        <w:rPr>
          <w:noProof/>
          <w:lang w:eastAsia="zh-CN"/>
        </w:rPr>
        <w:drawing>
          <wp:inline distT="0" distB="0" distL="0" distR="0" wp14:anchorId="06700B64" wp14:editId="537AAA32">
            <wp:extent cx="4918710" cy="3844290"/>
            <wp:effectExtent l="0" t="0" r="0" b="3810"/>
            <wp:docPr id="1852717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8710" cy="3844290"/>
                    </a:xfrm>
                    <a:prstGeom prst="rect">
                      <a:avLst/>
                    </a:prstGeom>
                    <a:noFill/>
                    <a:ln>
                      <a:noFill/>
                    </a:ln>
                  </pic:spPr>
                </pic:pic>
              </a:graphicData>
            </a:graphic>
          </wp:inline>
        </w:drawing>
      </w:r>
    </w:p>
    <w:p w14:paraId="1F05F158" w14:textId="5F812063" w:rsidR="007B7C11" w:rsidRDefault="0090576A" w:rsidP="007B7C11">
      <w:pPr>
        <w:pStyle w:val="TF"/>
        <w:jc w:val="left"/>
        <w:rPr>
          <w:lang w:eastAsia="zh-CN"/>
        </w:rPr>
      </w:pPr>
      <w:r>
        <w:rPr>
          <w:lang w:eastAsia="zh-CN"/>
        </w:rPr>
        <w:t>Figure</w:t>
      </w:r>
      <w:r w:rsidRPr="001A596A">
        <w:rPr>
          <w:rFonts w:hint="eastAsia"/>
          <w:lang w:eastAsia="zh-CN"/>
        </w:rPr>
        <w:t xml:space="preserve"> </w:t>
      </w:r>
      <w:r>
        <w:rPr>
          <w:lang w:eastAsia="zh-CN"/>
        </w:rPr>
        <w:t>2.4:</w:t>
      </w:r>
      <w:r w:rsidRPr="001A596A">
        <w:rPr>
          <w:rFonts w:hint="eastAsia"/>
          <w:lang w:eastAsia="zh-CN"/>
        </w:rPr>
        <w:t xml:space="preserve"> </w:t>
      </w:r>
      <w:r>
        <w:rPr>
          <w:lang w:eastAsia="zh-CN"/>
        </w:rPr>
        <w:t xml:space="preserve"> </w:t>
      </w:r>
      <w:r w:rsidR="007B7C11" w:rsidRPr="000B0EDD">
        <w:rPr>
          <w:lang w:eastAsia="zh-CN"/>
        </w:rPr>
        <w:t xml:space="preserve">FOA output when input </w:t>
      </w:r>
      <w:r w:rsidR="007B7C11">
        <w:rPr>
          <w:lang w:eastAsia="zh-CN"/>
        </w:rPr>
        <w:t>signal</w:t>
      </w:r>
      <w:r w:rsidR="007B7C11" w:rsidRPr="000B0EDD">
        <w:rPr>
          <w:lang w:eastAsia="zh-CN"/>
        </w:rPr>
        <w:t xml:space="preserve"> is </w:t>
      </w:r>
      <w:r w:rsidR="007B7C11">
        <w:rPr>
          <w:lang w:eastAsia="zh-CN"/>
        </w:rPr>
        <w:t>recorded</w:t>
      </w:r>
      <w:r w:rsidR="007B7C11" w:rsidRPr="000B0EDD">
        <w:rPr>
          <w:lang w:eastAsia="zh-CN"/>
        </w:rPr>
        <w:t xml:space="preserve"> from side right speaker i.e., 90 </w:t>
      </w:r>
      <w:r w:rsidR="00AD194D" w:rsidRPr="000B0EDD">
        <w:rPr>
          <w:lang w:eastAsia="zh-CN"/>
        </w:rPr>
        <w:t>degrees</w:t>
      </w:r>
      <w:r w:rsidR="007B7C11" w:rsidRPr="000B0EDD">
        <w:rPr>
          <w:lang w:eastAsia="zh-CN"/>
        </w:rPr>
        <w:t xml:space="preserve"> (Right)</w:t>
      </w:r>
    </w:p>
    <w:p w14:paraId="46294989" w14:textId="77777777" w:rsidR="007B7C11" w:rsidRPr="000B0EDD" w:rsidRDefault="007B7C11" w:rsidP="007B7C11">
      <w:pPr>
        <w:pStyle w:val="TF"/>
        <w:jc w:val="left"/>
        <w:rPr>
          <w:lang w:eastAsia="zh-CN"/>
        </w:rPr>
      </w:pPr>
    </w:p>
    <w:p w14:paraId="2F81C00B" w14:textId="77777777" w:rsidR="007B7C11" w:rsidRDefault="007B7C11" w:rsidP="007C6597">
      <w:pPr>
        <w:pStyle w:val="TF"/>
        <w:jc w:val="left"/>
        <w:rPr>
          <w:lang w:eastAsia="zh-CN"/>
        </w:rPr>
      </w:pPr>
    </w:p>
    <w:p w14:paraId="38AA9C7A" w14:textId="09345FC1" w:rsidR="000E07E9" w:rsidRDefault="000E07E9" w:rsidP="007C6597">
      <w:pPr>
        <w:keepNext/>
        <w:numPr>
          <w:ilvl w:val="0"/>
          <w:numId w:val="7"/>
        </w:numPr>
        <w:spacing w:after="240"/>
        <w:ind w:right="284"/>
        <w:outlineLvl w:val="0"/>
        <w:rPr>
          <w:rFonts w:ascii="Arial" w:eastAsia="Times New Roman" w:hAnsi="Arial"/>
          <w:b/>
          <w:sz w:val="24"/>
          <w:lang w:eastAsia="en-US"/>
        </w:rPr>
      </w:pPr>
      <w:r>
        <w:rPr>
          <w:rFonts w:ascii="Arial" w:eastAsia="Times New Roman" w:hAnsi="Arial"/>
          <w:b/>
          <w:sz w:val="24"/>
          <w:lang w:eastAsia="en-US"/>
        </w:rPr>
        <w:t>Next steps</w:t>
      </w:r>
    </w:p>
    <w:p w14:paraId="337A1248" w14:textId="06F1C8BC" w:rsidR="000E07E9" w:rsidRPr="000B0EDD" w:rsidRDefault="00690E41" w:rsidP="000B0EDD">
      <w:pPr>
        <w:keepNext/>
        <w:spacing w:after="240"/>
        <w:ind w:left="360" w:right="284"/>
        <w:outlineLvl w:val="0"/>
        <w:rPr>
          <w:rFonts w:eastAsia="Times New Roman"/>
          <w:lang w:eastAsia="zh-CN"/>
        </w:rPr>
      </w:pPr>
      <w:r>
        <w:rPr>
          <w:rFonts w:eastAsia="Times New Roman"/>
          <w:lang w:eastAsia="zh-CN"/>
        </w:rPr>
        <w:t xml:space="preserve">The source will </w:t>
      </w:r>
      <w:proofErr w:type="gramStart"/>
      <w:r>
        <w:rPr>
          <w:rFonts w:eastAsia="Times New Roman"/>
          <w:lang w:eastAsia="zh-CN"/>
        </w:rPr>
        <w:t>look into</w:t>
      </w:r>
      <w:proofErr w:type="gramEnd"/>
      <w:r w:rsidR="00F54202">
        <w:rPr>
          <w:rFonts w:eastAsia="Times New Roman"/>
          <w:lang w:eastAsia="zh-CN"/>
        </w:rPr>
        <w:t xml:space="preserve"> perform</w:t>
      </w:r>
      <w:r>
        <w:rPr>
          <w:rFonts w:eastAsia="Times New Roman"/>
          <w:lang w:eastAsia="zh-CN"/>
        </w:rPr>
        <w:t>ing</w:t>
      </w:r>
      <w:r w:rsidR="00F54202">
        <w:rPr>
          <w:rFonts w:eastAsia="Times New Roman"/>
          <w:lang w:eastAsia="zh-CN"/>
        </w:rPr>
        <w:t xml:space="preserve"> the e</w:t>
      </w:r>
      <w:r w:rsidR="000E07E9" w:rsidRPr="000B0EDD">
        <w:rPr>
          <w:rFonts w:eastAsia="Times New Roman"/>
          <w:lang w:eastAsia="zh-CN"/>
        </w:rPr>
        <w:t>valuation</w:t>
      </w:r>
      <w:r w:rsidR="00F54202">
        <w:rPr>
          <w:rFonts w:eastAsia="Times New Roman"/>
          <w:lang w:eastAsia="zh-CN"/>
        </w:rPr>
        <w:t xml:space="preserve"> of the proposed solution</w:t>
      </w:r>
      <w:r w:rsidR="000E07E9" w:rsidRPr="000B0EDD">
        <w:rPr>
          <w:rFonts w:eastAsia="Times New Roman"/>
          <w:lang w:eastAsia="zh-CN"/>
        </w:rPr>
        <w:t xml:space="preserve"> using </w:t>
      </w:r>
      <w:r w:rsidR="00F54202">
        <w:rPr>
          <w:rFonts w:eastAsia="Times New Roman"/>
          <w:lang w:eastAsia="zh-CN"/>
        </w:rPr>
        <w:t xml:space="preserve">a </w:t>
      </w:r>
      <w:r w:rsidR="000E07E9" w:rsidRPr="000B0EDD">
        <w:rPr>
          <w:rFonts w:eastAsia="Times New Roman"/>
          <w:lang w:eastAsia="zh-CN"/>
        </w:rPr>
        <w:t>suitable test methodology mentioned in [</w:t>
      </w:r>
      <w:r w:rsidR="00587E11" w:rsidRPr="000B0EDD">
        <w:rPr>
          <w:rFonts w:eastAsia="Times New Roman"/>
          <w:lang w:eastAsia="zh-CN"/>
        </w:rPr>
        <w:t>3</w:t>
      </w:r>
      <w:r w:rsidR="000E07E9" w:rsidRPr="000B0EDD">
        <w:rPr>
          <w:rFonts w:eastAsia="Times New Roman"/>
          <w:lang w:eastAsia="zh-CN"/>
        </w:rPr>
        <w:t>]</w:t>
      </w:r>
      <w:r w:rsidR="003C14D1">
        <w:rPr>
          <w:rFonts w:eastAsia="Times New Roman"/>
          <w:lang w:eastAsia="zh-CN"/>
        </w:rPr>
        <w:t>.</w:t>
      </w:r>
      <w:r w:rsidR="000E07E9" w:rsidRPr="000B0EDD">
        <w:rPr>
          <w:rFonts w:eastAsia="Times New Roman"/>
          <w:lang w:eastAsia="zh-CN"/>
        </w:rPr>
        <w:t xml:space="preserve"> </w:t>
      </w:r>
    </w:p>
    <w:p w14:paraId="449C1B1B" w14:textId="310219F5" w:rsidR="0009637E" w:rsidRDefault="0009637E" w:rsidP="007C6597">
      <w:pPr>
        <w:keepNext/>
        <w:numPr>
          <w:ilvl w:val="0"/>
          <w:numId w:val="7"/>
        </w:numPr>
        <w:spacing w:after="240"/>
        <w:ind w:right="284"/>
        <w:outlineLvl w:val="0"/>
        <w:rPr>
          <w:rFonts w:ascii="Arial" w:eastAsia="Times New Roman" w:hAnsi="Arial"/>
          <w:b/>
          <w:sz w:val="24"/>
          <w:lang w:eastAsia="en-US"/>
        </w:rPr>
      </w:pPr>
      <w:r>
        <w:rPr>
          <w:rFonts w:ascii="Arial" w:eastAsia="Times New Roman" w:hAnsi="Arial"/>
          <w:b/>
          <w:sz w:val="24"/>
          <w:lang w:eastAsia="en-US"/>
        </w:rPr>
        <w:t>Proposal</w:t>
      </w:r>
    </w:p>
    <w:p w14:paraId="0B485DCE" w14:textId="7C1C8F8E" w:rsidR="003C14D1" w:rsidRPr="007C6597" w:rsidRDefault="00807473" w:rsidP="000B0EDD">
      <w:pPr>
        <w:keepNext/>
        <w:spacing w:after="240"/>
        <w:ind w:left="360" w:right="284"/>
        <w:outlineLvl w:val="0"/>
        <w:rPr>
          <w:rFonts w:eastAsia="Times New Roman"/>
          <w:lang w:eastAsia="zh-CN"/>
        </w:rPr>
      </w:pPr>
      <w:r>
        <w:rPr>
          <w:rFonts w:eastAsia="Times New Roman"/>
          <w:lang w:eastAsia="zh-CN"/>
        </w:rPr>
        <w:t xml:space="preserve">A </w:t>
      </w:r>
      <w:r w:rsidR="00475A17">
        <w:rPr>
          <w:rFonts w:eastAsia="Times New Roman"/>
          <w:lang w:eastAsia="zh-CN"/>
        </w:rPr>
        <w:t xml:space="preserve">generic </w:t>
      </w:r>
      <w:r>
        <w:rPr>
          <w:rFonts w:eastAsia="Times New Roman"/>
          <w:lang w:eastAsia="zh-CN"/>
        </w:rPr>
        <w:t>method to convert</w:t>
      </w:r>
      <w:r w:rsidR="00F465BB">
        <w:rPr>
          <w:rFonts w:eastAsia="Times New Roman"/>
          <w:lang w:eastAsia="zh-CN"/>
        </w:rPr>
        <w:t xml:space="preserve"> a multi-microphone capture signal with three or more microphones to a First Order Ambisonics signal is presented with informal subjective </w:t>
      </w:r>
      <w:r w:rsidR="00042AEB">
        <w:rPr>
          <w:rFonts w:eastAsia="Times New Roman"/>
          <w:lang w:eastAsia="zh-CN"/>
        </w:rPr>
        <w:t xml:space="preserve">evaluation results. The </w:t>
      </w:r>
      <w:r w:rsidR="00970ED2">
        <w:rPr>
          <w:rFonts w:eastAsia="Times New Roman"/>
          <w:lang w:eastAsia="zh-CN"/>
        </w:rPr>
        <w:t xml:space="preserve">initial </w:t>
      </w:r>
      <w:r w:rsidR="00042AEB">
        <w:rPr>
          <w:rFonts w:eastAsia="Times New Roman"/>
          <w:lang w:eastAsia="zh-CN"/>
        </w:rPr>
        <w:t xml:space="preserve">results look promising and the source plans to investigate into evaluating the presented solution with a suitable test methodology mentioned in [3]. </w:t>
      </w:r>
      <w:r w:rsidR="007A3CD0">
        <w:rPr>
          <w:rFonts w:eastAsia="Times New Roman"/>
          <w:lang w:eastAsia="zh-CN"/>
        </w:rPr>
        <w:t>T</w:t>
      </w:r>
      <w:r w:rsidR="00042AEB">
        <w:rPr>
          <w:rFonts w:eastAsia="Times New Roman"/>
          <w:lang w:eastAsia="zh-CN"/>
        </w:rPr>
        <w:t>he source proposes</w:t>
      </w:r>
      <w:r w:rsidR="007A3CD0">
        <w:rPr>
          <w:rFonts w:eastAsia="Times New Roman"/>
          <w:lang w:eastAsia="zh-CN"/>
        </w:rPr>
        <w:t xml:space="preserve"> to document the presented solution,</w:t>
      </w:r>
      <w:r w:rsidR="00F465BB">
        <w:rPr>
          <w:rFonts w:eastAsia="Times New Roman"/>
          <w:lang w:eastAsia="zh-CN"/>
        </w:rPr>
        <w:t xml:space="preserve"> </w:t>
      </w:r>
      <w:r w:rsidR="007A3CD0">
        <w:rPr>
          <w:rFonts w:eastAsia="Times New Roman"/>
          <w:lang w:eastAsia="zh-CN"/>
        </w:rPr>
        <w:t xml:space="preserve">along </w:t>
      </w:r>
      <w:r w:rsidR="00673AF5" w:rsidRPr="007C6597">
        <w:rPr>
          <w:rFonts w:eastAsia="Times New Roman"/>
          <w:lang w:eastAsia="zh-CN"/>
        </w:rPr>
        <w:t>with</w:t>
      </w:r>
      <w:r w:rsidR="007A3CD0">
        <w:rPr>
          <w:rFonts w:eastAsia="Times New Roman"/>
          <w:lang w:eastAsia="zh-CN"/>
        </w:rPr>
        <w:t xml:space="preserve"> the</w:t>
      </w:r>
      <w:r w:rsidR="00673AF5" w:rsidRPr="007C6597">
        <w:rPr>
          <w:rFonts w:eastAsia="Times New Roman"/>
          <w:lang w:eastAsia="zh-CN"/>
        </w:rPr>
        <w:t xml:space="preserve"> evaluation results based on [3]</w:t>
      </w:r>
      <w:r w:rsidR="007A3CD0">
        <w:rPr>
          <w:rFonts w:eastAsia="Times New Roman"/>
          <w:lang w:eastAsia="zh-CN"/>
        </w:rPr>
        <w:t>,</w:t>
      </w:r>
      <w:r w:rsidR="00673AF5" w:rsidRPr="007C6597">
        <w:rPr>
          <w:rFonts w:eastAsia="Times New Roman"/>
          <w:lang w:eastAsia="zh-CN"/>
        </w:rPr>
        <w:t xml:space="preserve"> among the </w:t>
      </w:r>
      <w:proofErr w:type="spellStart"/>
      <w:r w:rsidR="00673AF5" w:rsidRPr="007C6597">
        <w:rPr>
          <w:rFonts w:eastAsia="Times New Roman"/>
          <w:lang w:eastAsia="zh-CN"/>
        </w:rPr>
        <w:t>D</w:t>
      </w:r>
      <w:r w:rsidR="00BF1AF7">
        <w:rPr>
          <w:rFonts w:eastAsia="Times New Roman"/>
          <w:lang w:eastAsia="zh-CN"/>
        </w:rPr>
        <w:t>a</w:t>
      </w:r>
      <w:r w:rsidR="00673AF5" w:rsidRPr="007C6597">
        <w:rPr>
          <w:rFonts w:eastAsia="Times New Roman"/>
          <w:lang w:eastAsia="zh-CN"/>
        </w:rPr>
        <w:t>CAS</w:t>
      </w:r>
      <w:proofErr w:type="spellEnd"/>
      <w:r w:rsidR="00BF1AF7">
        <w:rPr>
          <w:rFonts w:eastAsia="Times New Roman"/>
          <w:lang w:eastAsia="zh-CN"/>
        </w:rPr>
        <w:t xml:space="preserve"> [5]</w:t>
      </w:r>
      <w:r w:rsidR="00673AF5" w:rsidRPr="007C6597">
        <w:rPr>
          <w:rFonts w:eastAsia="Times New Roman"/>
          <w:lang w:eastAsia="zh-CN"/>
        </w:rPr>
        <w:t xml:space="preserve"> example solutions in the </w:t>
      </w:r>
      <w:proofErr w:type="spellStart"/>
      <w:r w:rsidR="00673AF5" w:rsidRPr="007C6597">
        <w:rPr>
          <w:rFonts w:eastAsia="Times New Roman"/>
          <w:lang w:eastAsia="zh-CN"/>
        </w:rPr>
        <w:t>D</w:t>
      </w:r>
      <w:r w:rsidR="00970ED2">
        <w:rPr>
          <w:rFonts w:eastAsia="Times New Roman"/>
          <w:lang w:eastAsia="zh-CN"/>
        </w:rPr>
        <w:t>a</w:t>
      </w:r>
      <w:r w:rsidR="00673AF5" w:rsidRPr="007C6597">
        <w:rPr>
          <w:rFonts w:eastAsia="Times New Roman"/>
          <w:lang w:eastAsia="zh-CN"/>
        </w:rPr>
        <w:t>CAS</w:t>
      </w:r>
      <w:proofErr w:type="spellEnd"/>
      <w:r w:rsidR="00673AF5" w:rsidRPr="007C6597">
        <w:rPr>
          <w:rFonts w:eastAsia="Times New Roman"/>
          <w:lang w:eastAsia="zh-CN"/>
        </w:rPr>
        <w:t xml:space="preserve"> specification.</w:t>
      </w:r>
    </w:p>
    <w:p w14:paraId="58A1FDF9" w14:textId="77777777" w:rsidR="0009637E" w:rsidRDefault="0009637E" w:rsidP="00856313">
      <w:pPr>
        <w:spacing w:after="0"/>
        <w:jc w:val="both"/>
        <w:rPr>
          <w:rFonts w:eastAsia="Times New Roman"/>
          <w:lang w:eastAsia="zh-CN"/>
        </w:rPr>
      </w:pPr>
    </w:p>
    <w:p w14:paraId="640F938B" w14:textId="77777777" w:rsidR="0009637E" w:rsidRPr="00856313" w:rsidRDefault="0009637E" w:rsidP="00856313">
      <w:pPr>
        <w:spacing w:after="0"/>
        <w:jc w:val="both"/>
        <w:rPr>
          <w:rFonts w:eastAsia="Times New Roman"/>
          <w:lang w:eastAsia="zh-CN"/>
        </w:rPr>
      </w:pPr>
    </w:p>
    <w:p w14:paraId="575322F2" w14:textId="77777777" w:rsidR="00856313" w:rsidRDefault="00856313" w:rsidP="00856313">
      <w:pPr>
        <w:spacing w:after="0"/>
        <w:rPr>
          <w:rFonts w:ascii="Arial" w:eastAsia="Times New Roman" w:hAnsi="Arial" w:cs="Arial"/>
          <w:b/>
          <w:bCs/>
          <w:lang w:eastAsia="en-US"/>
        </w:rPr>
      </w:pPr>
    </w:p>
    <w:p w14:paraId="0EA51827" w14:textId="58F8C1EB" w:rsidR="0009637E" w:rsidRPr="0009637E" w:rsidRDefault="0009637E" w:rsidP="0009637E">
      <w:pPr>
        <w:keepNext/>
        <w:spacing w:after="240"/>
        <w:ind w:right="284"/>
        <w:outlineLvl w:val="0"/>
        <w:rPr>
          <w:rFonts w:ascii="Arial" w:eastAsia="Times New Roman" w:hAnsi="Arial" w:cs="Arial"/>
          <w:b/>
          <w:bCs/>
          <w:lang w:val="en-US" w:eastAsia="en-US"/>
        </w:rPr>
      </w:pPr>
      <w:r w:rsidRPr="0009637E">
        <w:rPr>
          <w:rFonts w:ascii="Arial" w:eastAsia="Times New Roman" w:hAnsi="Arial"/>
          <w:b/>
          <w:sz w:val="24"/>
          <w:lang w:eastAsia="en-US"/>
        </w:rPr>
        <w:t>Reference</w:t>
      </w:r>
      <w:r w:rsidR="00E64777">
        <w:rPr>
          <w:rFonts w:ascii="Arial" w:eastAsia="Times New Roman" w:hAnsi="Arial"/>
          <w:b/>
          <w:sz w:val="24"/>
          <w:lang w:eastAsia="en-US"/>
        </w:rPr>
        <w:t>s</w:t>
      </w:r>
    </w:p>
    <w:p w14:paraId="4CCE3D8D" w14:textId="6141AD53" w:rsidR="0009637E" w:rsidRPr="000B0EDD" w:rsidRDefault="0009637E" w:rsidP="00BB67F3">
      <w:pPr>
        <w:numPr>
          <w:ilvl w:val="0"/>
          <w:numId w:val="8"/>
        </w:numPr>
        <w:spacing w:after="0"/>
        <w:rPr>
          <w:rFonts w:eastAsia="Times New Roman"/>
          <w:lang w:eastAsia="zh-CN"/>
        </w:rPr>
      </w:pPr>
      <w:r w:rsidRPr="000B0EDD">
        <w:rPr>
          <w:rFonts w:eastAsia="Times New Roman"/>
          <w:lang w:eastAsia="zh-CN"/>
        </w:rPr>
        <w:t>3GPP TR 26.933, “Study on Diverse Audio Capturing system”</w:t>
      </w:r>
    </w:p>
    <w:p w14:paraId="53C06434" w14:textId="6EBC3E62" w:rsidR="002A5EB8" w:rsidRDefault="0009637E" w:rsidP="002A5EB8">
      <w:pPr>
        <w:numPr>
          <w:ilvl w:val="0"/>
          <w:numId w:val="8"/>
        </w:numPr>
        <w:spacing w:after="0"/>
        <w:rPr>
          <w:rFonts w:eastAsia="Times New Roman"/>
          <w:lang w:eastAsia="zh-CN"/>
        </w:rPr>
      </w:pPr>
      <w:proofErr w:type="spellStart"/>
      <w:r w:rsidRPr="000B0EDD">
        <w:rPr>
          <w:rFonts w:eastAsia="Times New Roman"/>
          <w:lang w:eastAsia="zh-CN"/>
        </w:rPr>
        <w:t>T</w:t>
      </w:r>
      <w:r w:rsidR="00BF1AF7">
        <w:rPr>
          <w:rFonts w:eastAsia="Times New Roman"/>
          <w:lang w:eastAsia="zh-CN"/>
        </w:rPr>
        <w:t>doc</w:t>
      </w:r>
      <w:proofErr w:type="spellEnd"/>
      <w:r w:rsidRPr="000B0EDD">
        <w:rPr>
          <w:rFonts w:eastAsia="Times New Roman"/>
          <w:lang w:eastAsia="zh-CN"/>
        </w:rPr>
        <w:t xml:space="preserve"> 240231, “Example design of spatial audio capture for multi-microphone UE devices”</w:t>
      </w:r>
    </w:p>
    <w:p w14:paraId="5825FA48" w14:textId="0419A427" w:rsidR="00587E11" w:rsidRPr="000B0EDD" w:rsidRDefault="002A5EB8" w:rsidP="002A5EB8">
      <w:pPr>
        <w:numPr>
          <w:ilvl w:val="0"/>
          <w:numId w:val="8"/>
        </w:numPr>
        <w:spacing w:after="0"/>
        <w:rPr>
          <w:rFonts w:eastAsia="Times New Roman"/>
          <w:lang w:eastAsia="zh-CN"/>
        </w:rPr>
      </w:pPr>
      <w:r w:rsidRPr="000B0EDD">
        <w:rPr>
          <w:rFonts w:eastAsia="Times New Roman"/>
          <w:lang w:eastAsia="zh-CN"/>
        </w:rPr>
        <w:t>3GPP TS 26.260</w:t>
      </w:r>
      <w:r w:rsidRPr="002A5EB8">
        <w:rPr>
          <w:rFonts w:eastAsia="Times New Roman"/>
          <w:lang w:eastAsia="zh-CN"/>
        </w:rPr>
        <w:t>, “</w:t>
      </w:r>
      <w:r w:rsidRPr="000B0EDD">
        <w:rPr>
          <w:lang w:eastAsia="zh-CN"/>
        </w:rPr>
        <w:t>Objective test methodologies for the evaluation of immersive audio systems</w:t>
      </w:r>
      <w:r w:rsidRPr="000B0EDD">
        <w:rPr>
          <w:rFonts w:eastAsia="Times New Roman"/>
          <w:lang w:eastAsia="zh-CN"/>
        </w:rPr>
        <w:t>”</w:t>
      </w:r>
    </w:p>
    <w:p w14:paraId="7D0C667E" w14:textId="5439AFD7" w:rsidR="005F76DB" w:rsidRDefault="005F76DB" w:rsidP="00BB67F3">
      <w:pPr>
        <w:numPr>
          <w:ilvl w:val="0"/>
          <w:numId w:val="8"/>
        </w:numPr>
        <w:spacing w:after="0"/>
        <w:rPr>
          <w:rFonts w:eastAsia="Times New Roman"/>
          <w:lang w:eastAsia="zh-CN"/>
        </w:rPr>
      </w:pPr>
      <w:r w:rsidRPr="000B0EDD">
        <w:rPr>
          <w:rFonts w:eastAsia="Times New Roman"/>
          <w:lang w:eastAsia="zh-CN"/>
        </w:rPr>
        <w:t>3GPP TS 26.253, “Codec for Immersive Voice and Audio Services (IVAS)”</w:t>
      </w:r>
    </w:p>
    <w:p w14:paraId="175E08C4" w14:textId="31012271" w:rsidR="00BF1AF7" w:rsidRPr="000B0EDD" w:rsidRDefault="00BF1AF7" w:rsidP="00BB67F3">
      <w:pPr>
        <w:numPr>
          <w:ilvl w:val="0"/>
          <w:numId w:val="8"/>
        </w:numPr>
        <w:spacing w:after="0"/>
        <w:rPr>
          <w:rFonts w:eastAsia="Times New Roman"/>
          <w:lang w:eastAsia="zh-CN"/>
        </w:rPr>
      </w:pPr>
      <w:proofErr w:type="spellStart"/>
      <w:r w:rsidRPr="000B0EDD">
        <w:rPr>
          <w:rFonts w:eastAsia="Times New Roman"/>
          <w:lang w:eastAsia="zh-CN"/>
        </w:rPr>
        <w:t>T</w:t>
      </w:r>
      <w:r>
        <w:rPr>
          <w:rFonts w:eastAsia="Times New Roman"/>
          <w:lang w:eastAsia="zh-CN"/>
        </w:rPr>
        <w:t>doc</w:t>
      </w:r>
      <w:proofErr w:type="spellEnd"/>
      <w:r>
        <w:rPr>
          <w:rFonts w:eastAsia="Times New Roman"/>
          <w:lang w:eastAsia="zh-CN"/>
        </w:rPr>
        <w:t xml:space="preserve"> 242262, “</w:t>
      </w:r>
      <w:r w:rsidRPr="007C6597">
        <w:rPr>
          <w:rFonts w:eastAsia="Times New Roman"/>
          <w:lang w:eastAsia="zh-CN"/>
        </w:rPr>
        <w:t xml:space="preserve">New WID on Diverse audio </w:t>
      </w:r>
      <w:proofErr w:type="spellStart"/>
      <w:r w:rsidRPr="007C6597">
        <w:rPr>
          <w:rFonts w:eastAsia="Times New Roman"/>
          <w:lang w:eastAsia="zh-CN"/>
        </w:rPr>
        <w:t>CApturing</w:t>
      </w:r>
      <w:proofErr w:type="spellEnd"/>
      <w:r w:rsidRPr="007C6597">
        <w:rPr>
          <w:rFonts w:eastAsia="Times New Roman"/>
          <w:lang w:eastAsia="zh-CN"/>
        </w:rPr>
        <w:t xml:space="preserve"> System for UEs</w:t>
      </w:r>
      <w:r>
        <w:rPr>
          <w:rFonts w:eastAsia="Times New Roman"/>
          <w:lang w:eastAsia="zh-CN"/>
        </w:rPr>
        <w:t xml:space="preserve"> </w:t>
      </w:r>
      <w:r w:rsidRPr="007C6597">
        <w:rPr>
          <w:rFonts w:eastAsia="Times New Roman"/>
          <w:lang w:eastAsia="zh-CN"/>
        </w:rPr>
        <w:t>(</w:t>
      </w:r>
      <w:proofErr w:type="spellStart"/>
      <w:r w:rsidRPr="007C6597">
        <w:rPr>
          <w:rFonts w:eastAsia="Times New Roman"/>
          <w:lang w:eastAsia="zh-CN"/>
        </w:rPr>
        <w:t>Da</w:t>
      </w:r>
      <w:bookmarkStart w:id="0" w:name="OLE_LINK1"/>
      <w:r w:rsidRPr="007C6597">
        <w:rPr>
          <w:rFonts w:eastAsia="Times New Roman"/>
          <w:lang w:eastAsia="zh-CN"/>
        </w:rPr>
        <w:t>CAS</w:t>
      </w:r>
      <w:bookmarkEnd w:id="0"/>
      <w:proofErr w:type="spellEnd"/>
      <w:r w:rsidRPr="007C6597">
        <w:rPr>
          <w:rFonts w:eastAsia="Times New Roman"/>
          <w:lang w:eastAsia="zh-CN"/>
        </w:rPr>
        <w:t>)”</w:t>
      </w:r>
    </w:p>
    <w:p w14:paraId="630E217B" w14:textId="77777777" w:rsidR="004C4CD1" w:rsidRPr="00ED7576" w:rsidRDefault="004C4CD1" w:rsidP="00802AC0">
      <w:pPr>
        <w:rPr>
          <w:lang w:eastAsia="zh-CN"/>
        </w:rPr>
      </w:pPr>
    </w:p>
    <w:sectPr w:rsidR="004C4CD1" w:rsidRPr="00ED7576">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7B5D" w14:textId="77777777" w:rsidR="00EB4480" w:rsidRDefault="00EB4480" w:rsidP="00F30235">
      <w:pPr>
        <w:spacing w:after="0"/>
      </w:pPr>
      <w:r>
        <w:separator/>
      </w:r>
    </w:p>
  </w:endnote>
  <w:endnote w:type="continuationSeparator" w:id="0">
    <w:p w14:paraId="5EC8E9B1" w14:textId="77777777" w:rsidR="00EB4480" w:rsidRDefault="00EB4480" w:rsidP="00F30235">
      <w:pPr>
        <w:spacing w:after="0"/>
      </w:pPr>
      <w:r>
        <w:continuationSeparator/>
      </w:r>
    </w:p>
  </w:endnote>
  <w:endnote w:type="continuationNotice" w:id="1">
    <w:p w14:paraId="6A8603AA" w14:textId="77777777" w:rsidR="00EB4480" w:rsidRDefault="00EB4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A6D0" w14:textId="77777777" w:rsidR="00EB4480" w:rsidRDefault="00EB4480" w:rsidP="00F30235">
      <w:pPr>
        <w:spacing w:after="0"/>
      </w:pPr>
      <w:r>
        <w:separator/>
      </w:r>
    </w:p>
  </w:footnote>
  <w:footnote w:type="continuationSeparator" w:id="0">
    <w:p w14:paraId="53D4DA11" w14:textId="77777777" w:rsidR="00EB4480" w:rsidRDefault="00EB4480" w:rsidP="00F30235">
      <w:pPr>
        <w:spacing w:after="0"/>
      </w:pPr>
      <w:r>
        <w:continuationSeparator/>
      </w:r>
    </w:p>
  </w:footnote>
  <w:footnote w:type="continuationNotice" w:id="1">
    <w:p w14:paraId="5564C86D" w14:textId="77777777" w:rsidR="00EB4480" w:rsidRDefault="00EB4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9423E" w14:textId="54DA813A" w:rsidR="005C66DC" w:rsidRDefault="005C66DC" w:rsidP="005C66DC">
    <w:pPr>
      <w:pStyle w:val="CRCoverPage"/>
      <w:tabs>
        <w:tab w:val="right" w:pos="9639"/>
      </w:tabs>
      <w:spacing w:after="0"/>
      <w:rPr>
        <w:b/>
        <w:i/>
        <w:noProof/>
        <w:sz w:val="28"/>
      </w:rPr>
    </w:pPr>
    <w:bookmarkStart w:id="1" w:name="_Hlk155208071"/>
    <w:bookmarkStart w:id="2" w:name="_Hlk155208072"/>
    <w:r>
      <w:rPr>
        <w:b/>
        <w:noProof/>
        <w:sz w:val="24"/>
      </w:rPr>
      <w:t>3GPP TSG-SA WG4 Meeting #1</w:t>
    </w:r>
    <w:r w:rsidR="00FB49B5">
      <w:rPr>
        <w:b/>
        <w:noProof/>
        <w:sz w:val="24"/>
      </w:rPr>
      <w:t>31</w:t>
    </w:r>
    <w:r>
      <w:rPr>
        <w:b/>
        <w:i/>
        <w:noProof/>
        <w:sz w:val="28"/>
      </w:rPr>
      <w:tab/>
    </w:r>
    <w:r w:rsidR="00441B10" w:rsidRPr="00441B10">
      <w:rPr>
        <w:b/>
        <w:bCs/>
        <w:noProof/>
        <w:sz w:val="24"/>
      </w:rPr>
      <w:t>S4-250140</w:t>
    </w:r>
    <w:r w:rsidR="00441B10" w:rsidRPr="00441B10" w:rsidDel="00441B10">
      <w:rPr>
        <w:b/>
        <w:noProof/>
        <w:sz w:val="24"/>
      </w:rPr>
      <w:t xml:space="preserve"> </w:t>
    </w:r>
  </w:p>
  <w:p w14:paraId="2CAEF6BA" w14:textId="3B3224F2" w:rsidR="005C66DC" w:rsidRPr="00E93A31" w:rsidRDefault="00FB49B5" w:rsidP="005C66DC">
    <w:pPr>
      <w:pStyle w:val="CRCoverPage"/>
      <w:tabs>
        <w:tab w:val="right" w:pos="9639"/>
      </w:tabs>
      <w:spacing w:after="0"/>
      <w:rPr>
        <w:b/>
        <w:noProof/>
        <w:sz w:val="24"/>
      </w:rPr>
    </w:pPr>
    <w:r>
      <w:rPr>
        <w:b/>
        <w:noProof/>
        <w:sz w:val="24"/>
      </w:rPr>
      <w:t>Geneva</w:t>
    </w:r>
    <w:r w:rsidR="005C66DC">
      <w:rPr>
        <w:b/>
        <w:noProof/>
        <w:sz w:val="24"/>
      </w:rPr>
      <w:t xml:space="preserve">, </w:t>
    </w:r>
    <w:r>
      <w:rPr>
        <w:b/>
        <w:noProof/>
        <w:sz w:val="24"/>
      </w:rPr>
      <w:t>Switzerland</w:t>
    </w:r>
    <w:r w:rsidR="005C66DC">
      <w:rPr>
        <w:b/>
        <w:noProof/>
        <w:sz w:val="24"/>
      </w:rPr>
      <w:t xml:space="preserve">, </w:t>
    </w:r>
    <w:r>
      <w:rPr>
        <w:b/>
        <w:noProof/>
        <w:sz w:val="24"/>
      </w:rPr>
      <w:t>17</w:t>
    </w:r>
    <w:r w:rsidR="005C66DC">
      <w:rPr>
        <w:b/>
        <w:noProof/>
        <w:sz w:val="24"/>
      </w:rPr>
      <w:t xml:space="preserve"> </w:t>
    </w:r>
    <w:r>
      <w:rPr>
        <w:b/>
        <w:noProof/>
        <w:sz w:val="24"/>
      </w:rPr>
      <w:t>February</w:t>
    </w:r>
    <w:r w:rsidR="005C66DC">
      <w:rPr>
        <w:b/>
        <w:noProof/>
        <w:sz w:val="24"/>
      </w:rPr>
      <w:t xml:space="preserve"> - 2</w:t>
    </w:r>
    <w:r>
      <w:rPr>
        <w:b/>
        <w:noProof/>
        <w:sz w:val="24"/>
      </w:rPr>
      <w:t>1</w:t>
    </w:r>
    <w:r w:rsidR="005C66DC">
      <w:rPr>
        <w:b/>
        <w:noProof/>
        <w:sz w:val="24"/>
      </w:rPr>
      <w:t xml:space="preserve"> February 202</w:t>
    </w:r>
    <w:bookmarkEnd w:id="1"/>
    <w:bookmarkEnd w:id="2"/>
    <w:r>
      <w:rPr>
        <w:b/>
        <w:noProof/>
        <w:sz w:val="24"/>
      </w:rPr>
      <w:t>5</w:t>
    </w:r>
  </w:p>
  <w:p w14:paraId="61D4A26B" w14:textId="77777777" w:rsidR="00F30235" w:rsidRDefault="00F30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91AE9"/>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195D4E"/>
    <w:multiLevelType w:val="hybridMultilevel"/>
    <w:tmpl w:val="672675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BD63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7E4B0A"/>
    <w:multiLevelType w:val="hybridMultilevel"/>
    <w:tmpl w:val="121C2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9E50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2BF2E18"/>
    <w:multiLevelType w:val="hybridMultilevel"/>
    <w:tmpl w:val="884652DA"/>
    <w:lvl w:ilvl="0" w:tplc="57C22FA0">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6827688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874012F"/>
    <w:multiLevelType w:val="hybridMultilevel"/>
    <w:tmpl w:val="420A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8433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F4257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B1A6D84"/>
    <w:multiLevelType w:val="multilevel"/>
    <w:tmpl w:val="670EE1E2"/>
    <w:lvl w:ilvl="0">
      <w:start w:val="1"/>
      <w:numFmt w:val="decimal"/>
      <w:lvlText w:val="%1"/>
      <w:lvlJc w:val="left"/>
      <w:pPr>
        <w:ind w:left="432" w:hanging="432"/>
      </w:p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90625261">
    <w:abstractNumId w:val="10"/>
  </w:num>
  <w:num w:numId="2" w16cid:durableId="591476336">
    <w:abstractNumId w:val="1"/>
  </w:num>
  <w:num w:numId="3" w16cid:durableId="1462722900">
    <w:abstractNumId w:val="3"/>
  </w:num>
  <w:num w:numId="4" w16cid:durableId="487867865">
    <w:abstractNumId w:val="7"/>
  </w:num>
  <w:num w:numId="5" w16cid:durableId="808746836">
    <w:abstractNumId w:val="9"/>
  </w:num>
  <w:num w:numId="6" w16cid:durableId="1959487768">
    <w:abstractNumId w:val="0"/>
  </w:num>
  <w:num w:numId="7" w16cid:durableId="1329092002">
    <w:abstractNumId w:val="2"/>
  </w:num>
  <w:num w:numId="8" w16cid:durableId="15445161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334645">
    <w:abstractNumId w:val="8"/>
  </w:num>
  <w:num w:numId="10" w16cid:durableId="215163214">
    <w:abstractNumId w:val="6"/>
  </w:num>
  <w:num w:numId="11" w16cid:durableId="1881476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2F1"/>
    <w:rsid w:val="000047C2"/>
    <w:rsid w:val="00011B78"/>
    <w:rsid w:val="00042AEB"/>
    <w:rsid w:val="00045249"/>
    <w:rsid w:val="0006551B"/>
    <w:rsid w:val="00071EEC"/>
    <w:rsid w:val="000720AB"/>
    <w:rsid w:val="00072629"/>
    <w:rsid w:val="000767DA"/>
    <w:rsid w:val="00093332"/>
    <w:rsid w:val="00094589"/>
    <w:rsid w:val="0009637E"/>
    <w:rsid w:val="000A7DD1"/>
    <w:rsid w:val="000B0EDD"/>
    <w:rsid w:val="000C45B2"/>
    <w:rsid w:val="000D1844"/>
    <w:rsid w:val="000E07E9"/>
    <w:rsid w:val="000F575A"/>
    <w:rsid w:val="00133846"/>
    <w:rsid w:val="00135B01"/>
    <w:rsid w:val="0015711E"/>
    <w:rsid w:val="00160544"/>
    <w:rsid w:val="00181A1E"/>
    <w:rsid w:val="00183EDF"/>
    <w:rsid w:val="00190B65"/>
    <w:rsid w:val="001B066C"/>
    <w:rsid w:val="001F0198"/>
    <w:rsid w:val="001F0735"/>
    <w:rsid w:val="00206404"/>
    <w:rsid w:val="00222563"/>
    <w:rsid w:val="00222FD4"/>
    <w:rsid w:val="00232714"/>
    <w:rsid w:val="00251F6C"/>
    <w:rsid w:val="002604C1"/>
    <w:rsid w:val="00260F6C"/>
    <w:rsid w:val="00282ACD"/>
    <w:rsid w:val="00297D25"/>
    <w:rsid w:val="002A5EB8"/>
    <w:rsid w:val="002C1993"/>
    <w:rsid w:val="002D620B"/>
    <w:rsid w:val="002E02EE"/>
    <w:rsid w:val="00300734"/>
    <w:rsid w:val="00307BEC"/>
    <w:rsid w:val="003235CD"/>
    <w:rsid w:val="003262AF"/>
    <w:rsid w:val="00326378"/>
    <w:rsid w:val="00345D33"/>
    <w:rsid w:val="003573E0"/>
    <w:rsid w:val="00366C2E"/>
    <w:rsid w:val="003737FF"/>
    <w:rsid w:val="00377755"/>
    <w:rsid w:val="003831DC"/>
    <w:rsid w:val="00385F49"/>
    <w:rsid w:val="003916F2"/>
    <w:rsid w:val="003945B6"/>
    <w:rsid w:val="003A5F96"/>
    <w:rsid w:val="003A70AE"/>
    <w:rsid w:val="003A7CB7"/>
    <w:rsid w:val="003B0C65"/>
    <w:rsid w:val="003C14D1"/>
    <w:rsid w:val="003F0403"/>
    <w:rsid w:val="003F27A2"/>
    <w:rsid w:val="0041693A"/>
    <w:rsid w:val="00420207"/>
    <w:rsid w:val="00420472"/>
    <w:rsid w:val="0042431B"/>
    <w:rsid w:val="0042607B"/>
    <w:rsid w:val="00431E3B"/>
    <w:rsid w:val="0044086E"/>
    <w:rsid w:val="00441B10"/>
    <w:rsid w:val="00453128"/>
    <w:rsid w:val="004727EF"/>
    <w:rsid w:val="00475A17"/>
    <w:rsid w:val="00475ABF"/>
    <w:rsid w:val="00476639"/>
    <w:rsid w:val="004775D3"/>
    <w:rsid w:val="00481EE4"/>
    <w:rsid w:val="004905F8"/>
    <w:rsid w:val="004A319E"/>
    <w:rsid w:val="004A5CD2"/>
    <w:rsid w:val="004B18C6"/>
    <w:rsid w:val="004B1D66"/>
    <w:rsid w:val="004C4CD1"/>
    <w:rsid w:val="004D5750"/>
    <w:rsid w:val="004E0AE9"/>
    <w:rsid w:val="00511558"/>
    <w:rsid w:val="00511FA4"/>
    <w:rsid w:val="00530334"/>
    <w:rsid w:val="00532C06"/>
    <w:rsid w:val="005431A8"/>
    <w:rsid w:val="005446DE"/>
    <w:rsid w:val="0056508A"/>
    <w:rsid w:val="00567AEA"/>
    <w:rsid w:val="00580E2D"/>
    <w:rsid w:val="005825DC"/>
    <w:rsid w:val="00587E11"/>
    <w:rsid w:val="00597FBD"/>
    <w:rsid w:val="005A35A1"/>
    <w:rsid w:val="005A6A00"/>
    <w:rsid w:val="005C0140"/>
    <w:rsid w:val="005C4F4A"/>
    <w:rsid w:val="005C66DC"/>
    <w:rsid w:val="005F098B"/>
    <w:rsid w:val="005F76DB"/>
    <w:rsid w:val="005F7980"/>
    <w:rsid w:val="00602C29"/>
    <w:rsid w:val="006115D8"/>
    <w:rsid w:val="00616936"/>
    <w:rsid w:val="00630798"/>
    <w:rsid w:val="0063202D"/>
    <w:rsid w:val="00632801"/>
    <w:rsid w:val="00633E56"/>
    <w:rsid w:val="00634A2B"/>
    <w:rsid w:val="00651862"/>
    <w:rsid w:val="00656554"/>
    <w:rsid w:val="006571DF"/>
    <w:rsid w:val="00667277"/>
    <w:rsid w:val="00673AF5"/>
    <w:rsid w:val="00680848"/>
    <w:rsid w:val="00680BD0"/>
    <w:rsid w:val="00690E41"/>
    <w:rsid w:val="006926F1"/>
    <w:rsid w:val="006A19AB"/>
    <w:rsid w:val="006B1A7B"/>
    <w:rsid w:val="006D1708"/>
    <w:rsid w:val="0070686A"/>
    <w:rsid w:val="007101F9"/>
    <w:rsid w:val="007107EF"/>
    <w:rsid w:val="00711B71"/>
    <w:rsid w:val="00722187"/>
    <w:rsid w:val="00723D78"/>
    <w:rsid w:val="00732A35"/>
    <w:rsid w:val="00744E31"/>
    <w:rsid w:val="007460BD"/>
    <w:rsid w:val="00750F75"/>
    <w:rsid w:val="00762765"/>
    <w:rsid w:val="007667F0"/>
    <w:rsid w:val="0077096D"/>
    <w:rsid w:val="007804A9"/>
    <w:rsid w:val="00780CE9"/>
    <w:rsid w:val="00787AA6"/>
    <w:rsid w:val="007927CC"/>
    <w:rsid w:val="00796ACA"/>
    <w:rsid w:val="007A3CD0"/>
    <w:rsid w:val="007A5851"/>
    <w:rsid w:val="007B6AF0"/>
    <w:rsid w:val="007B7C11"/>
    <w:rsid w:val="007C6597"/>
    <w:rsid w:val="007D2041"/>
    <w:rsid w:val="007E0674"/>
    <w:rsid w:val="007E1524"/>
    <w:rsid w:val="007F09D2"/>
    <w:rsid w:val="00802AC0"/>
    <w:rsid w:val="00805792"/>
    <w:rsid w:val="00807473"/>
    <w:rsid w:val="00810FDB"/>
    <w:rsid w:val="00846509"/>
    <w:rsid w:val="00846DE8"/>
    <w:rsid w:val="00855C8E"/>
    <w:rsid w:val="00856313"/>
    <w:rsid w:val="00866E55"/>
    <w:rsid w:val="008A0853"/>
    <w:rsid w:val="008A103C"/>
    <w:rsid w:val="008A403D"/>
    <w:rsid w:val="008B2FDE"/>
    <w:rsid w:val="008C2D88"/>
    <w:rsid w:val="008C3E84"/>
    <w:rsid w:val="008F1885"/>
    <w:rsid w:val="008F1B8E"/>
    <w:rsid w:val="008F1F5C"/>
    <w:rsid w:val="0090576A"/>
    <w:rsid w:val="00907F72"/>
    <w:rsid w:val="00924D58"/>
    <w:rsid w:val="009303E0"/>
    <w:rsid w:val="00970ED2"/>
    <w:rsid w:val="009921BD"/>
    <w:rsid w:val="009A1E7F"/>
    <w:rsid w:val="009D00E4"/>
    <w:rsid w:val="009E2640"/>
    <w:rsid w:val="009E61EF"/>
    <w:rsid w:val="009F7A79"/>
    <w:rsid w:val="00A058E0"/>
    <w:rsid w:val="00A06A2B"/>
    <w:rsid w:val="00A12906"/>
    <w:rsid w:val="00A13F85"/>
    <w:rsid w:val="00A15C7A"/>
    <w:rsid w:val="00A2241B"/>
    <w:rsid w:val="00A32352"/>
    <w:rsid w:val="00A376E6"/>
    <w:rsid w:val="00A37D87"/>
    <w:rsid w:val="00A51869"/>
    <w:rsid w:val="00A61B89"/>
    <w:rsid w:val="00A61D15"/>
    <w:rsid w:val="00A7018A"/>
    <w:rsid w:val="00A84B61"/>
    <w:rsid w:val="00A96718"/>
    <w:rsid w:val="00AB44C4"/>
    <w:rsid w:val="00AB795C"/>
    <w:rsid w:val="00AD194D"/>
    <w:rsid w:val="00AD5987"/>
    <w:rsid w:val="00AD69C7"/>
    <w:rsid w:val="00AD7D2B"/>
    <w:rsid w:val="00AE04D5"/>
    <w:rsid w:val="00AE43B2"/>
    <w:rsid w:val="00AF2957"/>
    <w:rsid w:val="00AF45CD"/>
    <w:rsid w:val="00AF7C62"/>
    <w:rsid w:val="00B0230F"/>
    <w:rsid w:val="00B03EA4"/>
    <w:rsid w:val="00B10C1A"/>
    <w:rsid w:val="00B1335E"/>
    <w:rsid w:val="00B137A6"/>
    <w:rsid w:val="00B1719F"/>
    <w:rsid w:val="00B25303"/>
    <w:rsid w:val="00B51F94"/>
    <w:rsid w:val="00B5338E"/>
    <w:rsid w:val="00B7094D"/>
    <w:rsid w:val="00B73279"/>
    <w:rsid w:val="00B93E5A"/>
    <w:rsid w:val="00B948B4"/>
    <w:rsid w:val="00BA7EC4"/>
    <w:rsid w:val="00BB3E16"/>
    <w:rsid w:val="00BC7247"/>
    <w:rsid w:val="00BD3BEF"/>
    <w:rsid w:val="00BF043E"/>
    <w:rsid w:val="00BF1AF7"/>
    <w:rsid w:val="00BF36F9"/>
    <w:rsid w:val="00C03748"/>
    <w:rsid w:val="00C1056D"/>
    <w:rsid w:val="00C21D58"/>
    <w:rsid w:val="00C22A65"/>
    <w:rsid w:val="00C527A8"/>
    <w:rsid w:val="00C63A33"/>
    <w:rsid w:val="00C71BD9"/>
    <w:rsid w:val="00C74ADD"/>
    <w:rsid w:val="00C91544"/>
    <w:rsid w:val="00C957E4"/>
    <w:rsid w:val="00CA49A9"/>
    <w:rsid w:val="00CA66C8"/>
    <w:rsid w:val="00CB762A"/>
    <w:rsid w:val="00CC0C96"/>
    <w:rsid w:val="00CC1C55"/>
    <w:rsid w:val="00CC439A"/>
    <w:rsid w:val="00CD1054"/>
    <w:rsid w:val="00CD7808"/>
    <w:rsid w:val="00CF2353"/>
    <w:rsid w:val="00CF25E6"/>
    <w:rsid w:val="00CF3247"/>
    <w:rsid w:val="00D05A7F"/>
    <w:rsid w:val="00D1015F"/>
    <w:rsid w:val="00D401FB"/>
    <w:rsid w:val="00D4350F"/>
    <w:rsid w:val="00D6064F"/>
    <w:rsid w:val="00D63573"/>
    <w:rsid w:val="00D7160E"/>
    <w:rsid w:val="00D720C8"/>
    <w:rsid w:val="00D740D9"/>
    <w:rsid w:val="00D93004"/>
    <w:rsid w:val="00DB3C2D"/>
    <w:rsid w:val="00DB4E15"/>
    <w:rsid w:val="00DC2439"/>
    <w:rsid w:val="00DC7D70"/>
    <w:rsid w:val="00DE223A"/>
    <w:rsid w:val="00DE55F9"/>
    <w:rsid w:val="00E00F11"/>
    <w:rsid w:val="00E1460E"/>
    <w:rsid w:val="00E35633"/>
    <w:rsid w:val="00E3640E"/>
    <w:rsid w:val="00E5761B"/>
    <w:rsid w:val="00E616D5"/>
    <w:rsid w:val="00E64777"/>
    <w:rsid w:val="00E652BD"/>
    <w:rsid w:val="00E65B99"/>
    <w:rsid w:val="00E84DB4"/>
    <w:rsid w:val="00E916D9"/>
    <w:rsid w:val="00EA0F70"/>
    <w:rsid w:val="00EB4480"/>
    <w:rsid w:val="00EB621B"/>
    <w:rsid w:val="00EB62F1"/>
    <w:rsid w:val="00ED7576"/>
    <w:rsid w:val="00EE0159"/>
    <w:rsid w:val="00EE3AA7"/>
    <w:rsid w:val="00EE696B"/>
    <w:rsid w:val="00EF30D2"/>
    <w:rsid w:val="00F00ABA"/>
    <w:rsid w:val="00F11B1B"/>
    <w:rsid w:val="00F170EE"/>
    <w:rsid w:val="00F30235"/>
    <w:rsid w:val="00F43A0A"/>
    <w:rsid w:val="00F465BB"/>
    <w:rsid w:val="00F54202"/>
    <w:rsid w:val="00F7475E"/>
    <w:rsid w:val="00FB49B5"/>
    <w:rsid w:val="00FD205A"/>
    <w:rsid w:val="00FD70CB"/>
    <w:rsid w:val="00FE002F"/>
    <w:rsid w:val="00FE02BD"/>
    <w:rsid w:val="00FE0AD7"/>
    <w:rsid w:val="00FE380A"/>
    <w:rsid w:val="00FF601B"/>
    <w:rsid w:val="01380368"/>
    <w:rsid w:val="02C060FC"/>
    <w:rsid w:val="0409AC46"/>
    <w:rsid w:val="044D4AF6"/>
    <w:rsid w:val="059ED8FD"/>
    <w:rsid w:val="05B7C172"/>
    <w:rsid w:val="0680173D"/>
    <w:rsid w:val="06887607"/>
    <w:rsid w:val="07572213"/>
    <w:rsid w:val="099DAE0E"/>
    <w:rsid w:val="0AB95C1C"/>
    <w:rsid w:val="0B464D14"/>
    <w:rsid w:val="0BC71068"/>
    <w:rsid w:val="0C493E25"/>
    <w:rsid w:val="0C696E14"/>
    <w:rsid w:val="0C6E321A"/>
    <w:rsid w:val="0CB64A88"/>
    <w:rsid w:val="0CEAA78D"/>
    <w:rsid w:val="0CEF58C1"/>
    <w:rsid w:val="0D085147"/>
    <w:rsid w:val="0D93E821"/>
    <w:rsid w:val="0E0A027B"/>
    <w:rsid w:val="0E7B2938"/>
    <w:rsid w:val="0EC3CD64"/>
    <w:rsid w:val="0F11F695"/>
    <w:rsid w:val="0FB4E067"/>
    <w:rsid w:val="1026F983"/>
    <w:rsid w:val="1031A6CD"/>
    <w:rsid w:val="109471D1"/>
    <w:rsid w:val="121E6052"/>
    <w:rsid w:val="12E6EB80"/>
    <w:rsid w:val="1390C1C1"/>
    <w:rsid w:val="14D61E8C"/>
    <w:rsid w:val="14E26BCD"/>
    <w:rsid w:val="1502582C"/>
    <w:rsid w:val="1546202B"/>
    <w:rsid w:val="156CA150"/>
    <w:rsid w:val="15CE9BD6"/>
    <w:rsid w:val="166F910D"/>
    <w:rsid w:val="16702EEC"/>
    <w:rsid w:val="16E37EB7"/>
    <w:rsid w:val="179EF8BD"/>
    <w:rsid w:val="1907DB35"/>
    <w:rsid w:val="191C3082"/>
    <w:rsid w:val="197CF4B2"/>
    <w:rsid w:val="1986B828"/>
    <w:rsid w:val="19929D52"/>
    <w:rsid w:val="19D12912"/>
    <w:rsid w:val="19DD7D9D"/>
    <w:rsid w:val="1B219BD4"/>
    <w:rsid w:val="1B618606"/>
    <w:rsid w:val="1C8A4011"/>
    <w:rsid w:val="1CFC7E83"/>
    <w:rsid w:val="1D43C2A2"/>
    <w:rsid w:val="1DA61EA6"/>
    <w:rsid w:val="1E10D000"/>
    <w:rsid w:val="1EA14CEC"/>
    <w:rsid w:val="1EAE2FC5"/>
    <w:rsid w:val="1ED6FBD6"/>
    <w:rsid w:val="1F7DA87E"/>
    <w:rsid w:val="1FD1E12E"/>
    <w:rsid w:val="1FD760BA"/>
    <w:rsid w:val="21C968AA"/>
    <w:rsid w:val="238B5A61"/>
    <w:rsid w:val="255C43F5"/>
    <w:rsid w:val="2610E515"/>
    <w:rsid w:val="261AE222"/>
    <w:rsid w:val="264858D1"/>
    <w:rsid w:val="26B44C57"/>
    <w:rsid w:val="275AA52F"/>
    <w:rsid w:val="27C377A0"/>
    <w:rsid w:val="2815E211"/>
    <w:rsid w:val="28908764"/>
    <w:rsid w:val="28E545F2"/>
    <w:rsid w:val="29EBED19"/>
    <w:rsid w:val="2AB89E9B"/>
    <w:rsid w:val="2B1212C4"/>
    <w:rsid w:val="2B7C1832"/>
    <w:rsid w:val="2BCFC1D7"/>
    <w:rsid w:val="2C2E313B"/>
    <w:rsid w:val="2CA79678"/>
    <w:rsid w:val="2D238DDB"/>
    <w:rsid w:val="2E209057"/>
    <w:rsid w:val="2E7D18D5"/>
    <w:rsid w:val="2F9B542C"/>
    <w:rsid w:val="30B55805"/>
    <w:rsid w:val="30D48463"/>
    <w:rsid w:val="30E2B005"/>
    <w:rsid w:val="31054CA8"/>
    <w:rsid w:val="32219EA0"/>
    <w:rsid w:val="322C4788"/>
    <w:rsid w:val="327A6C90"/>
    <w:rsid w:val="32B9B534"/>
    <w:rsid w:val="32BA1EF9"/>
    <w:rsid w:val="32BC4040"/>
    <w:rsid w:val="32D6C166"/>
    <w:rsid w:val="330CD9A2"/>
    <w:rsid w:val="3410EFB7"/>
    <w:rsid w:val="34804355"/>
    <w:rsid w:val="3486E8BF"/>
    <w:rsid w:val="34A1B71E"/>
    <w:rsid w:val="34FBDA1D"/>
    <w:rsid w:val="352ABDB1"/>
    <w:rsid w:val="35BE9754"/>
    <w:rsid w:val="38625E73"/>
    <w:rsid w:val="388DF0D5"/>
    <w:rsid w:val="3898CDAA"/>
    <w:rsid w:val="39269DB1"/>
    <w:rsid w:val="394ED5E0"/>
    <w:rsid w:val="3AAE29C8"/>
    <w:rsid w:val="3B2061EB"/>
    <w:rsid w:val="3C07B0ED"/>
    <w:rsid w:val="3C2083EC"/>
    <w:rsid w:val="3D1240D6"/>
    <w:rsid w:val="3D1ED343"/>
    <w:rsid w:val="3DE3C19F"/>
    <w:rsid w:val="3E436423"/>
    <w:rsid w:val="3E59A265"/>
    <w:rsid w:val="3F662BC6"/>
    <w:rsid w:val="3F96AEC2"/>
    <w:rsid w:val="3FA45CC1"/>
    <w:rsid w:val="405A11FF"/>
    <w:rsid w:val="4146D43D"/>
    <w:rsid w:val="414BECFD"/>
    <w:rsid w:val="4241DA82"/>
    <w:rsid w:val="43509654"/>
    <w:rsid w:val="43918668"/>
    <w:rsid w:val="440A72C6"/>
    <w:rsid w:val="441DCE8A"/>
    <w:rsid w:val="443EAF2F"/>
    <w:rsid w:val="4474965D"/>
    <w:rsid w:val="458E3E80"/>
    <w:rsid w:val="45F8B15B"/>
    <w:rsid w:val="4661C562"/>
    <w:rsid w:val="46F41CC8"/>
    <w:rsid w:val="4713759B"/>
    <w:rsid w:val="47731E2B"/>
    <w:rsid w:val="47C4C6E3"/>
    <w:rsid w:val="47E0B37F"/>
    <w:rsid w:val="4811C17B"/>
    <w:rsid w:val="4850F3FB"/>
    <w:rsid w:val="48CC405A"/>
    <w:rsid w:val="4913C1E2"/>
    <w:rsid w:val="4A9A8035"/>
    <w:rsid w:val="4A9B2BF6"/>
    <w:rsid w:val="4AFDF53B"/>
    <w:rsid w:val="4C79DFD0"/>
    <w:rsid w:val="4C8A574D"/>
    <w:rsid w:val="4D708C5A"/>
    <w:rsid w:val="4DA8B523"/>
    <w:rsid w:val="4DC444FD"/>
    <w:rsid w:val="4DDB5E6E"/>
    <w:rsid w:val="4DDC7305"/>
    <w:rsid w:val="4E1DDC3E"/>
    <w:rsid w:val="4E42DFD3"/>
    <w:rsid w:val="4E6B6D7F"/>
    <w:rsid w:val="4EE3493A"/>
    <w:rsid w:val="4F3E0931"/>
    <w:rsid w:val="4F65B432"/>
    <w:rsid w:val="4FB5058F"/>
    <w:rsid w:val="50D1BCBF"/>
    <w:rsid w:val="512CF3E9"/>
    <w:rsid w:val="5203692D"/>
    <w:rsid w:val="520E29AC"/>
    <w:rsid w:val="53E63A28"/>
    <w:rsid w:val="5492B85A"/>
    <w:rsid w:val="54947E7B"/>
    <w:rsid w:val="54D683B0"/>
    <w:rsid w:val="55B23DAB"/>
    <w:rsid w:val="55BFD8A6"/>
    <w:rsid w:val="570766EB"/>
    <w:rsid w:val="573E4386"/>
    <w:rsid w:val="57D4CD76"/>
    <w:rsid w:val="59F0F404"/>
    <w:rsid w:val="5AF6090B"/>
    <w:rsid w:val="5B1798C2"/>
    <w:rsid w:val="5B4EE037"/>
    <w:rsid w:val="5B75FE65"/>
    <w:rsid w:val="5BC6937D"/>
    <w:rsid w:val="5C7ED529"/>
    <w:rsid w:val="5C8752BA"/>
    <w:rsid w:val="5C938897"/>
    <w:rsid w:val="5CAFF43A"/>
    <w:rsid w:val="5D1F6584"/>
    <w:rsid w:val="5D7E29A8"/>
    <w:rsid w:val="5DECA6CC"/>
    <w:rsid w:val="5E1D2023"/>
    <w:rsid w:val="5E5F6336"/>
    <w:rsid w:val="609C9916"/>
    <w:rsid w:val="60B54B4F"/>
    <w:rsid w:val="60B6F6F6"/>
    <w:rsid w:val="60B6FEC6"/>
    <w:rsid w:val="60F8FE44"/>
    <w:rsid w:val="619B7274"/>
    <w:rsid w:val="62419450"/>
    <w:rsid w:val="630A3806"/>
    <w:rsid w:val="6347DBFB"/>
    <w:rsid w:val="63BFA6F8"/>
    <w:rsid w:val="643B50BD"/>
    <w:rsid w:val="64416429"/>
    <w:rsid w:val="645E1094"/>
    <w:rsid w:val="64D032A7"/>
    <w:rsid w:val="64E67BB3"/>
    <w:rsid w:val="661A7756"/>
    <w:rsid w:val="6699D53E"/>
    <w:rsid w:val="66DDFDDE"/>
    <w:rsid w:val="6771F5CF"/>
    <w:rsid w:val="67A6DCAF"/>
    <w:rsid w:val="67B43E60"/>
    <w:rsid w:val="68092D60"/>
    <w:rsid w:val="687EF1DE"/>
    <w:rsid w:val="6885E285"/>
    <w:rsid w:val="688A193A"/>
    <w:rsid w:val="69B8B5C2"/>
    <w:rsid w:val="69F97E2C"/>
    <w:rsid w:val="6A4CA635"/>
    <w:rsid w:val="6AA99691"/>
    <w:rsid w:val="6B4C912E"/>
    <w:rsid w:val="6C2C3E95"/>
    <w:rsid w:val="6D509A0C"/>
    <w:rsid w:val="6D513668"/>
    <w:rsid w:val="6DF7522B"/>
    <w:rsid w:val="6F661A7B"/>
    <w:rsid w:val="6F78541F"/>
    <w:rsid w:val="6FB13F9E"/>
    <w:rsid w:val="709A7B26"/>
    <w:rsid w:val="70CCB87D"/>
    <w:rsid w:val="724B24AF"/>
    <w:rsid w:val="732BCDF0"/>
    <w:rsid w:val="732F925F"/>
    <w:rsid w:val="7341CAAA"/>
    <w:rsid w:val="73AF84B8"/>
    <w:rsid w:val="73BB0C13"/>
    <w:rsid w:val="73D59555"/>
    <w:rsid w:val="746FAB26"/>
    <w:rsid w:val="74ED3CAD"/>
    <w:rsid w:val="7659225C"/>
    <w:rsid w:val="7723BC30"/>
    <w:rsid w:val="7827672F"/>
    <w:rsid w:val="784EE306"/>
    <w:rsid w:val="789E9EEA"/>
    <w:rsid w:val="78AF702A"/>
    <w:rsid w:val="78B32097"/>
    <w:rsid w:val="79117F65"/>
    <w:rsid w:val="791C6B4C"/>
    <w:rsid w:val="79B3D217"/>
    <w:rsid w:val="7A02F794"/>
    <w:rsid w:val="7A7088BA"/>
    <w:rsid w:val="7B5040BC"/>
    <w:rsid w:val="7B67C25D"/>
    <w:rsid w:val="7B91CD00"/>
    <w:rsid w:val="7C5CCEB9"/>
    <w:rsid w:val="7D9A6AC1"/>
    <w:rsid w:val="7DCDDAB6"/>
    <w:rsid w:val="7E1A7464"/>
    <w:rsid w:val="7E246F9A"/>
    <w:rsid w:val="7E3D2CFD"/>
    <w:rsid w:val="7EAF180A"/>
    <w:rsid w:val="7EFEF730"/>
    <w:rsid w:val="7FE8E0C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E0724"/>
  <w15:chartTrackingRefBased/>
  <w15:docId w15:val="{A45A52B9-0A2B-4073-B02B-7094CFC6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2F1"/>
    <w:pPr>
      <w:spacing w:after="180"/>
    </w:pPr>
    <w:rPr>
      <w:rFonts w:ascii="Times New Roman" w:eastAsia="DengXian" w:hAnsi="Times New Roman" w:cs="Times New Roman"/>
      <w:kern w:val="0"/>
      <w:sz w:val="20"/>
      <w:szCs w:val="20"/>
      <w:lang w:val="en-GB" w:eastAsia="ko-KR"/>
      <w14:ligatures w14:val="none"/>
    </w:rPr>
  </w:style>
  <w:style w:type="paragraph" w:styleId="Heading1">
    <w:name w:val="heading 1"/>
    <w:next w:val="Normal"/>
    <w:link w:val="Heading1Char"/>
    <w:autoRedefine/>
    <w:qFormat/>
    <w:rsid w:val="00EB62F1"/>
    <w:pPr>
      <w:keepNext/>
      <w:keepLines/>
      <w:pBdr>
        <w:top w:val="single" w:sz="12" w:space="3" w:color="auto"/>
      </w:pBdr>
      <w:spacing w:before="240" w:after="180"/>
      <w:ind w:left="432" w:hanging="432"/>
      <w:outlineLvl w:val="0"/>
    </w:pPr>
    <w:rPr>
      <w:rFonts w:ascii="Arial" w:eastAsia="DengXian" w:hAnsi="Arial" w:cs="Times New Roman"/>
      <w:kern w:val="0"/>
      <w:sz w:val="36"/>
      <w:szCs w:val="20"/>
      <w:lang w:val="en-GB" w:eastAsia="ko-KR"/>
      <w14:ligatures w14:val="none"/>
    </w:rPr>
  </w:style>
  <w:style w:type="paragraph" w:styleId="Heading2">
    <w:name w:val="heading 2"/>
    <w:basedOn w:val="Heading1"/>
    <w:next w:val="Normal"/>
    <w:link w:val="Heading2Char"/>
    <w:autoRedefine/>
    <w:qFormat/>
    <w:rsid w:val="002D620B"/>
    <w:pPr>
      <w:widowControl w:val="0"/>
      <w:pBdr>
        <w:top w:val="none" w:sz="0" w:space="0" w:color="auto"/>
      </w:pBdr>
      <w:tabs>
        <w:tab w:val="num" w:pos="360"/>
        <w:tab w:val="left" w:pos="2127"/>
      </w:tabs>
      <w:spacing w:after="120" w:line="240" w:lineRule="atLeast"/>
      <w:outlineLvl w:val="1"/>
    </w:pPr>
    <w:rPr>
      <w:sz w:val="32"/>
    </w:rPr>
  </w:style>
  <w:style w:type="paragraph" w:styleId="Heading3">
    <w:name w:val="heading 3"/>
    <w:basedOn w:val="Heading2"/>
    <w:next w:val="Normal"/>
    <w:link w:val="Heading3Char"/>
    <w:autoRedefine/>
    <w:qFormat/>
    <w:rsid w:val="00EB62F1"/>
    <w:pPr>
      <w:spacing w:before="120"/>
      <w:ind w:left="720" w:hanging="720"/>
      <w:outlineLvl w:val="2"/>
    </w:pPr>
    <w:rPr>
      <w:sz w:val="28"/>
    </w:rPr>
  </w:style>
  <w:style w:type="paragraph" w:styleId="Heading4">
    <w:name w:val="heading 4"/>
    <w:basedOn w:val="Heading3"/>
    <w:next w:val="Normal"/>
    <w:link w:val="Heading4Char"/>
    <w:autoRedefine/>
    <w:qFormat/>
    <w:rsid w:val="00EB62F1"/>
    <w:pPr>
      <w:ind w:left="864" w:hanging="864"/>
      <w:outlineLvl w:val="3"/>
    </w:pPr>
    <w:rPr>
      <w:sz w:val="24"/>
    </w:rPr>
  </w:style>
  <w:style w:type="paragraph" w:styleId="Heading5">
    <w:name w:val="heading 5"/>
    <w:basedOn w:val="Heading4"/>
    <w:next w:val="Normal"/>
    <w:link w:val="Heading5Char"/>
    <w:autoRedefine/>
    <w:qFormat/>
    <w:rsid w:val="00EB62F1"/>
    <w:pPr>
      <w:ind w:left="1008" w:hanging="1008"/>
      <w:outlineLvl w:val="4"/>
    </w:pPr>
    <w:rPr>
      <w:sz w:val="22"/>
    </w:rPr>
  </w:style>
  <w:style w:type="paragraph" w:styleId="Heading6">
    <w:name w:val="heading 6"/>
    <w:basedOn w:val="Normal"/>
    <w:next w:val="Normal"/>
    <w:link w:val="Heading6Char"/>
    <w:qFormat/>
    <w:rsid w:val="00EB62F1"/>
    <w:pPr>
      <w:keepNext/>
      <w:keepLines/>
      <w:widowControl w:val="0"/>
      <w:numPr>
        <w:ilvl w:val="5"/>
        <w:numId w:val="1"/>
      </w:numPr>
      <w:tabs>
        <w:tab w:val="left" w:pos="2127"/>
      </w:tabs>
      <w:spacing w:before="120" w:after="120" w:line="240" w:lineRule="atLeast"/>
      <w:outlineLvl w:val="5"/>
    </w:pPr>
    <w:rPr>
      <w:rFonts w:ascii="Arial" w:hAnsi="Arial"/>
    </w:rPr>
  </w:style>
  <w:style w:type="paragraph" w:styleId="Heading7">
    <w:name w:val="heading 7"/>
    <w:basedOn w:val="Normal"/>
    <w:next w:val="Normal"/>
    <w:link w:val="Heading7Char"/>
    <w:qFormat/>
    <w:rsid w:val="00EB62F1"/>
    <w:pPr>
      <w:keepNext/>
      <w:keepLines/>
      <w:widowControl w:val="0"/>
      <w:numPr>
        <w:ilvl w:val="6"/>
        <w:numId w:val="1"/>
      </w:numPr>
      <w:tabs>
        <w:tab w:val="left" w:pos="2127"/>
      </w:tabs>
      <w:spacing w:before="120" w:after="120" w:line="240" w:lineRule="atLeast"/>
      <w:outlineLvl w:val="6"/>
    </w:pPr>
    <w:rPr>
      <w:rFonts w:ascii="Arial" w:hAnsi="Arial"/>
    </w:rPr>
  </w:style>
  <w:style w:type="paragraph" w:styleId="Heading8">
    <w:name w:val="heading 8"/>
    <w:basedOn w:val="Heading1"/>
    <w:next w:val="Normal"/>
    <w:link w:val="Heading8Char"/>
    <w:qFormat/>
    <w:rsid w:val="00EB62F1"/>
    <w:pPr>
      <w:ind w:left="1440" w:hanging="1440"/>
      <w:outlineLvl w:val="7"/>
    </w:pPr>
  </w:style>
  <w:style w:type="paragraph" w:styleId="Heading9">
    <w:name w:val="heading 9"/>
    <w:basedOn w:val="Heading8"/>
    <w:next w:val="Normal"/>
    <w:link w:val="Heading9Char"/>
    <w:qFormat/>
    <w:rsid w:val="00EB62F1"/>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2F1"/>
    <w:rPr>
      <w:rFonts w:ascii="Arial" w:eastAsia="DengXi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2D620B"/>
    <w:rPr>
      <w:rFonts w:ascii="Arial" w:eastAsia="DengXi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EB62F1"/>
    <w:rPr>
      <w:rFonts w:ascii="Arial" w:eastAsia="DengXian" w:hAnsi="Arial" w:cs="Times New Roman"/>
      <w:kern w:val="0"/>
      <w:sz w:val="28"/>
      <w:szCs w:val="20"/>
      <w:lang w:val="en-GB" w:eastAsia="ko-KR"/>
      <w14:ligatures w14:val="none"/>
    </w:rPr>
  </w:style>
  <w:style w:type="character" w:customStyle="1" w:styleId="Heading4Char">
    <w:name w:val="Heading 4 Char"/>
    <w:basedOn w:val="DefaultParagraphFont"/>
    <w:link w:val="Heading4"/>
    <w:rsid w:val="00EB62F1"/>
    <w:rPr>
      <w:rFonts w:ascii="Arial" w:eastAsia="DengXian" w:hAnsi="Arial" w:cs="Times New Roman"/>
      <w:kern w:val="0"/>
      <w:szCs w:val="20"/>
      <w:lang w:val="en-GB" w:eastAsia="ko-KR"/>
      <w14:ligatures w14:val="none"/>
    </w:rPr>
  </w:style>
  <w:style w:type="character" w:customStyle="1" w:styleId="Heading5Char">
    <w:name w:val="Heading 5 Char"/>
    <w:basedOn w:val="DefaultParagraphFont"/>
    <w:link w:val="Heading5"/>
    <w:rsid w:val="00EB62F1"/>
    <w:rPr>
      <w:rFonts w:ascii="Arial" w:eastAsia="DengXian" w:hAnsi="Arial" w:cs="Times New Roman"/>
      <w:kern w:val="0"/>
      <w:sz w:val="22"/>
      <w:szCs w:val="20"/>
      <w:lang w:val="en-GB" w:eastAsia="ko-KR"/>
      <w14:ligatures w14:val="none"/>
    </w:rPr>
  </w:style>
  <w:style w:type="character" w:customStyle="1" w:styleId="Heading6Char">
    <w:name w:val="Heading 6 Char"/>
    <w:basedOn w:val="DefaultParagraphFont"/>
    <w:link w:val="Heading6"/>
    <w:rsid w:val="00EB62F1"/>
    <w:rPr>
      <w:rFonts w:ascii="Arial" w:eastAsia="DengXian" w:hAnsi="Arial" w:cs="Times New Roman"/>
      <w:kern w:val="0"/>
      <w:sz w:val="20"/>
      <w:szCs w:val="20"/>
      <w:lang w:val="en-GB" w:eastAsia="ko-KR"/>
      <w14:ligatures w14:val="none"/>
    </w:rPr>
  </w:style>
  <w:style w:type="character" w:customStyle="1" w:styleId="Heading7Char">
    <w:name w:val="Heading 7 Char"/>
    <w:basedOn w:val="DefaultParagraphFont"/>
    <w:link w:val="Heading7"/>
    <w:rsid w:val="00EB62F1"/>
    <w:rPr>
      <w:rFonts w:ascii="Arial" w:eastAsia="DengXian" w:hAnsi="Arial" w:cs="Times New Roman"/>
      <w:kern w:val="0"/>
      <w:sz w:val="20"/>
      <w:szCs w:val="20"/>
      <w:lang w:val="en-GB" w:eastAsia="ko-KR"/>
      <w14:ligatures w14:val="none"/>
    </w:rPr>
  </w:style>
  <w:style w:type="character" w:customStyle="1" w:styleId="Heading8Char">
    <w:name w:val="Heading 8 Char"/>
    <w:basedOn w:val="DefaultParagraphFont"/>
    <w:link w:val="Heading8"/>
    <w:rsid w:val="00EB62F1"/>
    <w:rPr>
      <w:rFonts w:ascii="Arial" w:eastAsia="DengXian" w:hAnsi="Arial" w:cs="Times New Roman"/>
      <w:kern w:val="0"/>
      <w:sz w:val="36"/>
      <w:szCs w:val="20"/>
      <w:lang w:val="en-GB" w:eastAsia="ko-KR"/>
      <w14:ligatures w14:val="none"/>
    </w:rPr>
  </w:style>
  <w:style w:type="character" w:customStyle="1" w:styleId="Heading9Char">
    <w:name w:val="Heading 9 Char"/>
    <w:basedOn w:val="DefaultParagraphFont"/>
    <w:link w:val="Heading9"/>
    <w:rsid w:val="00EB62F1"/>
    <w:rPr>
      <w:rFonts w:ascii="Arial" w:eastAsia="DengXian" w:hAnsi="Arial" w:cs="Times New Roman"/>
      <w:kern w:val="0"/>
      <w:sz w:val="36"/>
      <w:szCs w:val="20"/>
      <w:lang w:val="en-GB" w:eastAsia="ko-KR"/>
      <w14:ligatures w14:val="none"/>
    </w:rPr>
  </w:style>
  <w:style w:type="paragraph" w:styleId="ListParagraph">
    <w:name w:val="List Paragraph"/>
    <w:basedOn w:val="Normal"/>
    <w:uiPriority w:val="34"/>
    <w:qFormat/>
    <w:rsid w:val="00B73279"/>
    <w:pPr>
      <w:ind w:left="720"/>
      <w:contextualSpacing/>
    </w:pPr>
  </w:style>
  <w:style w:type="paragraph" w:styleId="Header">
    <w:name w:val="header"/>
    <w:basedOn w:val="Normal"/>
    <w:link w:val="HeaderChar"/>
    <w:uiPriority w:val="99"/>
    <w:unhideWhenUsed/>
    <w:rsid w:val="00F30235"/>
    <w:pPr>
      <w:tabs>
        <w:tab w:val="center" w:pos="4513"/>
        <w:tab w:val="right" w:pos="9026"/>
      </w:tabs>
      <w:spacing w:after="0"/>
    </w:pPr>
  </w:style>
  <w:style w:type="character" w:customStyle="1" w:styleId="HeaderChar">
    <w:name w:val="Header Char"/>
    <w:basedOn w:val="DefaultParagraphFont"/>
    <w:link w:val="Header"/>
    <w:uiPriority w:val="99"/>
    <w:rsid w:val="00F30235"/>
    <w:rPr>
      <w:rFonts w:ascii="Times New Roman" w:eastAsia="DengXi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F30235"/>
    <w:pPr>
      <w:tabs>
        <w:tab w:val="center" w:pos="4513"/>
        <w:tab w:val="right" w:pos="9026"/>
      </w:tabs>
      <w:spacing w:after="0"/>
    </w:pPr>
  </w:style>
  <w:style w:type="character" w:customStyle="1" w:styleId="FooterChar">
    <w:name w:val="Footer Char"/>
    <w:basedOn w:val="DefaultParagraphFont"/>
    <w:link w:val="Footer"/>
    <w:uiPriority w:val="99"/>
    <w:rsid w:val="00F30235"/>
    <w:rPr>
      <w:rFonts w:ascii="Times New Roman" w:eastAsia="DengXian" w:hAnsi="Times New Roman" w:cs="Times New Roman"/>
      <w:kern w:val="0"/>
      <w:sz w:val="20"/>
      <w:szCs w:val="20"/>
      <w:lang w:val="en-GB" w:eastAsia="ko-KR"/>
      <w14:ligatures w14:val="none"/>
    </w:rPr>
  </w:style>
  <w:style w:type="paragraph" w:styleId="CommentText">
    <w:name w:val="annotation text"/>
    <w:basedOn w:val="Normal"/>
    <w:link w:val="CommentTextChar"/>
    <w:uiPriority w:val="99"/>
    <w:unhideWhenUsed/>
    <w:rsid w:val="00F30235"/>
  </w:style>
  <w:style w:type="character" w:customStyle="1" w:styleId="CommentTextChar">
    <w:name w:val="Comment Text Char"/>
    <w:basedOn w:val="DefaultParagraphFont"/>
    <w:link w:val="CommentText"/>
    <w:uiPriority w:val="99"/>
    <w:rsid w:val="00F30235"/>
    <w:rPr>
      <w:rFonts w:ascii="Times New Roman" w:eastAsia="DengXian" w:hAnsi="Times New Roman" w:cs="Times New Roman"/>
      <w:kern w:val="0"/>
      <w:sz w:val="20"/>
      <w:szCs w:val="20"/>
      <w:lang w:val="en-GB" w:eastAsia="ko-KR"/>
      <w14:ligatures w14:val="none"/>
    </w:rPr>
  </w:style>
  <w:style w:type="character" w:styleId="CommentReference">
    <w:name w:val="annotation reference"/>
    <w:basedOn w:val="DefaultParagraphFont"/>
    <w:uiPriority w:val="99"/>
    <w:unhideWhenUsed/>
    <w:rsid w:val="00F30235"/>
    <w:rPr>
      <w:sz w:val="16"/>
      <w:szCs w:val="16"/>
    </w:rPr>
  </w:style>
  <w:style w:type="paragraph" w:styleId="Revision">
    <w:name w:val="Revision"/>
    <w:hidden/>
    <w:uiPriority w:val="99"/>
    <w:semiHidden/>
    <w:rsid w:val="00F30235"/>
    <w:rPr>
      <w:rFonts w:ascii="Times New Roman" w:eastAsia="DengXian" w:hAnsi="Times New Roman" w:cs="Times New Roman"/>
      <w:kern w:val="0"/>
      <w:sz w:val="20"/>
      <w:szCs w:val="20"/>
      <w:lang w:val="en-GB" w:eastAsia="ko-KR"/>
      <w14:ligatures w14:val="none"/>
    </w:rPr>
  </w:style>
  <w:style w:type="paragraph" w:customStyle="1" w:styleId="CRCoverPage">
    <w:name w:val="CR Cover Page"/>
    <w:rsid w:val="00F30235"/>
    <w:pPr>
      <w:spacing w:after="120"/>
    </w:pPr>
    <w:rPr>
      <w:rFonts w:ascii="Arial" w:eastAsia="Times New Roman" w:hAnsi="Arial"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775D3"/>
    <w:rPr>
      <w:b/>
      <w:bCs/>
    </w:rPr>
  </w:style>
  <w:style w:type="character" w:customStyle="1" w:styleId="CommentSubjectChar">
    <w:name w:val="Comment Subject Char"/>
    <w:basedOn w:val="CommentTextChar"/>
    <w:link w:val="CommentSubject"/>
    <w:uiPriority w:val="99"/>
    <w:semiHidden/>
    <w:rsid w:val="004775D3"/>
    <w:rPr>
      <w:rFonts w:ascii="Times New Roman" w:eastAsia="DengXian" w:hAnsi="Times New Roman" w:cs="Times New Roman"/>
      <w:b/>
      <w:bCs/>
      <w:kern w:val="0"/>
      <w:sz w:val="20"/>
      <w:szCs w:val="20"/>
      <w:lang w:val="en-GB" w:eastAsia="ko-KR"/>
      <w14:ligatures w14:val="none"/>
    </w:rPr>
  </w:style>
  <w:style w:type="character" w:styleId="Mention">
    <w:name w:val="Mention"/>
    <w:basedOn w:val="DefaultParagraphFont"/>
    <w:uiPriority w:val="99"/>
    <w:unhideWhenUsed/>
    <w:rsid w:val="004775D3"/>
    <w:rPr>
      <w:color w:val="2B579A"/>
      <w:shd w:val="clear" w:color="auto" w:fill="E1DFDD"/>
    </w:rPr>
  </w:style>
  <w:style w:type="paragraph" w:customStyle="1" w:styleId="TAL">
    <w:name w:val="TAL"/>
    <w:basedOn w:val="Normal"/>
    <w:rsid w:val="0009637E"/>
    <w:pPr>
      <w:keepNext/>
      <w:keepLines/>
      <w:spacing w:after="0"/>
    </w:pPr>
    <w:rPr>
      <w:rFonts w:ascii="Arial" w:eastAsiaTheme="minorEastAsia" w:hAnsi="Arial"/>
      <w:sz w:val="18"/>
      <w:lang w:eastAsia="en-US"/>
    </w:rPr>
  </w:style>
  <w:style w:type="paragraph" w:customStyle="1" w:styleId="TAH">
    <w:name w:val="TAH"/>
    <w:basedOn w:val="TAC"/>
    <w:qFormat/>
    <w:rsid w:val="0009637E"/>
    <w:rPr>
      <w:b/>
    </w:rPr>
  </w:style>
  <w:style w:type="paragraph" w:customStyle="1" w:styleId="TAC">
    <w:name w:val="TAC"/>
    <w:basedOn w:val="TAL"/>
    <w:qFormat/>
    <w:rsid w:val="0009637E"/>
    <w:pPr>
      <w:jc w:val="center"/>
    </w:pPr>
  </w:style>
  <w:style w:type="paragraph" w:customStyle="1" w:styleId="TH">
    <w:name w:val="TH"/>
    <w:basedOn w:val="Normal"/>
    <w:rsid w:val="0009637E"/>
    <w:pPr>
      <w:keepNext/>
      <w:keepLines/>
      <w:spacing w:before="60"/>
      <w:jc w:val="center"/>
    </w:pPr>
    <w:rPr>
      <w:rFonts w:ascii="Arial" w:eastAsiaTheme="minorEastAsia" w:hAnsi="Arial"/>
      <w:b/>
      <w:lang w:eastAsia="en-US"/>
    </w:rPr>
  </w:style>
  <w:style w:type="paragraph" w:customStyle="1" w:styleId="TF">
    <w:name w:val="TF"/>
    <w:basedOn w:val="TH"/>
    <w:rsid w:val="009D00E4"/>
    <w:pPr>
      <w:keepNext w:val="0"/>
      <w:spacing w:before="0" w:after="240"/>
    </w:pPr>
  </w:style>
  <w:style w:type="table" w:styleId="TableGrid">
    <w:name w:val="Table Grid"/>
    <w:basedOn w:val="TableNormal"/>
    <w:uiPriority w:val="39"/>
    <w:rsid w:val="00C71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F25E6"/>
    <w:rPr>
      <w:color w:val="666666"/>
    </w:rPr>
  </w:style>
  <w:style w:type="paragraph" w:customStyle="1" w:styleId="ZT">
    <w:name w:val="ZT"/>
    <w:rsid w:val="002A5E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894397">
      <w:bodyDiv w:val="1"/>
      <w:marLeft w:val="0"/>
      <w:marRight w:val="0"/>
      <w:marTop w:val="0"/>
      <w:marBottom w:val="0"/>
      <w:divBdr>
        <w:top w:val="none" w:sz="0" w:space="0" w:color="auto"/>
        <w:left w:val="none" w:sz="0" w:space="0" w:color="auto"/>
        <w:bottom w:val="none" w:sz="0" w:space="0" w:color="auto"/>
        <w:right w:val="none" w:sz="0" w:space="0" w:color="auto"/>
      </w:divBdr>
    </w:div>
    <w:div w:id="180592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6D9B2-F561-CF4D-B8C3-62AD1D32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6</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Ripinder</dc:creator>
  <cp:keywords/>
  <dc:description/>
  <cp:lastModifiedBy>Tyagi, Rishabh</cp:lastModifiedBy>
  <cp:revision>161</cp:revision>
  <dcterms:created xsi:type="dcterms:W3CDTF">2024-01-15T01:27:00Z</dcterms:created>
  <dcterms:modified xsi:type="dcterms:W3CDTF">2025-02-11T10:38:00Z</dcterms:modified>
</cp:coreProperties>
</file>